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@1.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Аввалин маротиба маф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уми 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тимоишавиро к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а</w:t>
      </w:r>
      <w:r w:rsidRPr="00471529">
        <w:rPr>
          <w:rFonts w:ascii="Palatino Linotype" w:hAnsi="Palatino Linotype"/>
          <w:bCs/>
          <w:sz w:val="28"/>
          <w:szCs w:val="28"/>
        </w:rPr>
        <w:t>дом олим истифода кардааст?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А.Малтус;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Э. Гиденс;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Г.Спенсер;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sz w:val="28"/>
          <w:szCs w:val="28"/>
        </w:rPr>
        <w:t>Маркс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О. Конт;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@2.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«Назарияи иҷтимоишавӣ</w:t>
      </w:r>
      <w:r w:rsidRPr="00471529">
        <w:rPr>
          <w:rFonts w:ascii="Palatino Linotype" w:hAnsi="Palatino Linotype" w:cs="Academy Tajik"/>
          <w:bCs/>
          <w:sz w:val="28"/>
          <w:szCs w:val="28"/>
        </w:rPr>
        <w:t>»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асари кадом олим аст</w:t>
      </w:r>
      <w:r w:rsidRPr="00471529">
        <w:rPr>
          <w:rFonts w:ascii="Palatino Linotype" w:hAnsi="Palatino Linotype"/>
          <w:bCs/>
          <w:sz w:val="28"/>
          <w:szCs w:val="28"/>
        </w:rPr>
        <w:t>?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Э. Дюргейм;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М. Вебер;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К.Маркс;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sz w:val="28"/>
          <w:szCs w:val="28"/>
        </w:rPr>
        <w:t>Г.Зимел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Э. Гиденс;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@3.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 xml:space="preserve">онуни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Т «Дар бораи маориф</w:t>
      </w:r>
      <w:r w:rsidRPr="00471529">
        <w:rPr>
          <w:rFonts w:ascii="Palatino Linotype" w:hAnsi="Palatino Linotype" w:cs="Academy Tajik"/>
          <w:bCs/>
          <w:sz w:val="28"/>
          <w:szCs w:val="28"/>
        </w:rPr>
        <w:t>»</w:t>
      </w:r>
      <w:r w:rsidRPr="00471529">
        <w:rPr>
          <w:rFonts w:ascii="Palatino Linotype" w:hAnsi="Palatino Linotype"/>
          <w:bCs/>
          <w:sz w:val="28"/>
          <w:szCs w:val="28"/>
        </w:rPr>
        <w:t xml:space="preserve"> кадом сол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 кабул гардидааст?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1996-1999;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1994-2001;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1993-2004;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sz w:val="28"/>
          <w:szCs w:val="28"/>
        </w:rPr>
        <w:t>2003-2008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амаи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авоб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 дурустанд;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@4.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Иҷтимоишавӣ чист?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Иҷтимоишавӣ ин раванди мутоби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шав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ба му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 xml:space="preserve">арароти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омеа аст;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тимоишав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ин раванди аз худнамоии маданият, (меъёр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о, арзиш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о, андеша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о)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оидаи рафтор ва му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 xml:space="preserve">арароти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укмрони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омеаро меноманд;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Иҷтимоишавӣ ин раванди аз худнамоии забон, урфу одат, анъана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ои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 xml:space="preserve">омеаи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ук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у</w:t>
      </w:r>
      <w:r w:rsidRPr="00471529">
        <w:rPr>
          <w:rFonts w:ascii="Palatino Linotype" w:hAnsi="Palatino Linotype"/>
          <w:bCs/>
          <w:sz w:val="28"/>
          <w:szCs w:val="28"/>
        </w:rPr>
        <w:t>мрон мебошад;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sz w:val="28"/>
          <w:szCs w:val="28"/>
        </w:rPr>
        <w:t>намедонам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ҳамаи ҷавобҳо дурустанд;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@5.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Инклюзия чи маъно дорад?</w:t>
      </w:r>
    </w:p>
    <w:p w:rsidR="00570566" w:rsidRPr="00471529" w:rsidRDefault="00570566" w:rsidP="00471529">
      <w:pPr>
        <w:tabs>
          <w:tab w:val="left" w:pos="709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калимаи англис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буда маънои </w:t>
      </w:r>
      <w:r w:rsidRPr="00471529">
        <w:rPr>
          <w:rFonts w:ascii="Palatino Linotype" w:hAnsi="Palatino Linotype" w:cs="Academy Tajik"/>
          <w:bCs/>
          <w:sz w:val="28"/>
          <w:szCs w:val="28"/>
        </w:rPr>
        <w:t>«</w:t>
      </w:r>
      <w:r w:rsidRPr="00471529">
        <w:rPr>
          <w:rFonts w:ascii="Palatino Linotype" w:hAnsi="Palatino Linotype"/>
          <w:bCs/>
          <w:sz w:val="28"/>
          <w:szCs w:val="28"/>
        </w:rPr>
        <w:t>ворид месозам</w:t>
      </w:r>
      <w:r w:rsidRPr="00471529">
        <w:rPr>
          <w:rFonts w:ascii="Palatino Linotype" w:hAnsi="Palatino Linotype" w:cs="Academy Tajik"/>
          <w:bCs/>
          <w:sz w:val="28"/>
          <w:szCs w:val="28"/>
        </w:rPr>
        <w:t>»</w:t>
      </w:r>
      <w:r w:rsidRPr="00471529">
        <w:rPr>
          <w:rFonts w:ascii="Palatino Linotype" w:hAnsi="Palatino Linotype"/>
          <w:bCs/>
          <w:sz w:val="28"/>
          <w:szCs w:val="28"/>
        </w:rPr>
        <w:t>-ро дорад;</w:t>
      </w:r>
    </w:p>
    <w:p w:rsidR="00570566" w:rsidRPr="00471529" w:rsidRDefault="00570566" w:rsidP="00471529">
      <w:pPr>
        <w:tabs>
          <w:tab w:val="left" w:pos="709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маф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умест,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</w:rPr>
        <w:t>ки барои ифода намудани раванди таълими бачагони имконияти махдуддошта дар мактаб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таъсилоти умум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истифода мешавад;</w:t>
      </w:r>
    </w:p>
    <w:p w:rsidR="00570566" w:rsidRPr="00471529" w:rsidRDefault="00570566" w:rsidP="00471529">
      <w:pPr>
        <w:tabs>
          <w:tab w:val="left" w:pos="709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калимаи юнон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буда маънои </w:t>
      </w:r>
      <w:r w:rsidRPr="00471529">
        <w:rPr>
          <w:rFonts w:ascii="Palatino Linotype" w:hAnsi="Palatino Linotype" w:cs="Academy Tajik"/>
          <w:bCs/>
          <w:sz w:val="28"/>
          <w:szCs w:val="28"/>
        </w:rPr>
        <w:t>«</w:t>
      </w:r>
      <w:r w:rsidRPr="00471529">
        <w:rPr>
          <w:rFonts w:ascii="Palatino Linotype" w:hAnsi="Palatino Linotype"/>
          <w:bCs/>
          <w:sz w:val="28"/>
          <w:szCs w:val="28"/>
        </w:rPr>
        <w:t>меом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bCs/>
          <w:sz w:val="28"/>
          <w:szCs w:val="28"/>
        </w:rPr>
        <w:t>зам</w:t>
      </w:r>
      <w:r w:rsidRPr="00471529">
        <w:rPr>
          <w:rFonts w:ascii="Palatino Linotype" w:hAnsi="Palatino Linotype" w:cs="Academy Tajik"/>
          <w:bCs/>
          <w:sz w:val="28"/>
          <w:szCs w:val="28"/>
        </w:rPr>
        <w:t>»</w:t>
      </w:r>
      <w:r w:rsidRPr="00471529">
        <w:rPr>
          <w:rFonts w:ascii="Palatino Linotype" w:hAnsi="Palatino Linotype"/>
          <w:bCs/>
          <w:sz w:val="28"/>
          <w:szCs w:val="28"/>
        </w:rPr>
        <w:t>-ро дорад;</w:t>
      </w:r>
    </w:p>
    <w:p w:rsidR="00570566" w:rsidRPr="00471529" w:rsidRDefault="00570566" w:rsidP="00471529">
      <w:pPr>
        <w:tabs>
          <w:tab w:val="left" w:pos="-284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ҳамаи ҷавобҳо дурустанд;</w:t>
      </w:r>
    </w:p>
    <w:p w:rsidR="00570566" w:rsidRPr="00471529" w:rsidRDefault="00570566" w:rsidP="00471529">
      <w:pPr>
        <w:tabs>
          <w:tab w:val="left" w:pos="709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намедонам;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@6.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  <w:lang w:val="tg-Cyrl-TJ"/>
        </w:rPr>
        <w:t>Абурайҳони</w:t>
      </w:r>
      <w:r w:rsidRPr="00471529">
        <w:rPr>
          <w:rFonts w:ascii="Palatino Linotype" w:hAnsi="Palatino Linotype" w:cs="Arial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sz w:val="28"/>
          <w:szCs w:val="28"/>
          <w:lang w:val="tg-Cyrl-TJ"/>
        </w:rPr>
        <w:t>Берунӣ</w:t>
      </w:r>
      <w:r w:rsidRPr="00471529">
        <w:rPr>
          <w:rFonts w:ascii="Palatino Linotype" w:hAnsi="Palatino Linotype" w:cs="Arial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sz w:val="28"/>
          <w:szCs w:val="28"/>
          <w:lang w:val="tg-Cyrl-TJ"/>
        </w:rPr>
        <w:t>ҳадафи</w:t>
      </w:r>
      <w:r w:rsidRPr="00471529">
        <w:rPr>
          <w:rFonts w:ascii="Palatino Linotype" w:hAnsi="Palatino Linotype" w:cs="Arial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sz w:val="28"/>
          <w:szCs w:val="28"/>
          <w:lang w:val="tg-Cyrl-TJ"/>
        </w:rPr>
        <w:t>таҳсилотро</w:t>
      </w:r>
      <w:r w:rsidRPr="00471529">
        <w:rPr>
          <w:rFonts w:ascii="Palatino Linotype" w:hAnsi="Palatino Linotype" w:cs="Arial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sz w:val="28"/>
          <w:szCs w:val="28"/>
          <w:lang w:val="tg-Cyrl-TJ"/>
        </w:rPr>
        <w:t>дар</w:t>
      </w:r>
      <w:r w:rsidRPr="00471529">
        <w:rPr>
          <w:rFonts w:ascii="Palatino Linotype" w:hAnsi="Palatino Linotype" w:cs="Arial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sz w:val="28"/>
          <w:szCs w:val="28"/>
          <w:lang w:val="tg-Cyrl-TJ"/>
        </w:rPr>
        <w:t>чи</w:t>
      </w:r>
      <w:r w:rsidRPr="00471529">
        <w:rPr>
          <w:rFonts w:ascii="Palatino Linotype" w:hAnsi="Palatino Linotype" w:cs="Arial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sz w:val="28"/>
          <w:szCs w:val="28"/>
          <w:lang w:val="tg-Cyrl-TJ"/>
        </w:rPr>
        <w:t>медид</w:t>
      </w:r>
      <w:r w:rsidRPr="00471529">
        <w:rPr>
          <w:rFonts w:ascii="Palatino Linotype" w:hAnsi="Palatino Linotype" w:cs="Arial"/>
          <w:sz w:val="28"/>
          <w:szCs w:val="28"/>
          <w:lang w:val="tg-Cyrl-TJ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дар обуруманду со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иби э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тиром шудан;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покшав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аз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ама гуна гуно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покшавии ахло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аз расму оини ба инсон хос набуда, ра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ои аз хурофот,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олат ва чо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параст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силот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адаф надорад;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намедонам;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@7.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Дар Юнони 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адим ва чазираи Крит аввалин таълимго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ҳҳ</w:t>
      </w:r>
      <w:r w:rsidRPr="00471529">
        <w:rPr>
          <w:rFonts w:ascii="Palatino Linotype" w:hAnsi="Palatino Linotype"/>
          <w:bCs/>
          <w:sz w:val="28"/>
          <w:szCs w:val="28"/>
        </w:rPr>
        <w:t>о кай пайдо шуданд</w:t>
      </w:r>
      <w:r w:rsidRPr="00471529">
        <w:rPr>
          <w:rFonts w:ascii="Palatino Linotype" w:hAnsi="Palatino Linotype"/>
          <w:sz w:val="28"/>
          <w:szCs w:val="28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sz w:val="28"/>
          <w:szCs w:val="28"/>
        </w:rPr>
        <w:t xml:space="preserve">дар асрхои </w:t>
      </w:r>
      <w:r w:rsidRPr="00471529">
        <w:rPr>
          <w:rFonts w:ascii="Palatino Linotype" w:hAnsi="Palatino Linotype"/>
          <w:sz w:val="28"/>
          <w:szCs w:val="28"/>
          <w:lang w:val="en-US"/>
        </w:rPr>
        <w:t>X</w:t>
      </w:r>
      <w:r w:rsidRPr="00471529">
        <w:rPr>
          <w:rFonts w:ascii="Palatino Linotype" w:hAnsi="Palatino Linotype"/>
          <w:sz w:val="28"/>
          <w:szCs w:val="28"/>
        </w:rPr>
        <w:t xml:space="preserve"> –</w:t>
      </w:r>
      <w:r w:rsidRPr="00471529">
        <w:rPr>
          <w:rFonts w:ascii="Palatino Linotype" w:hAnsi="Palatino Linotype"/>
          <w:sz w:val="28"/>
          <w:szCs w:val="28"/>
          <w:lang w:val="en-US"/>
        </w:rPr>
        <w:t>IX</w:t>
      </w:r>
      <w:r w:rsidRPr="00471529">
        <w:rPr>
          <w:rFonts w:ascii="Palatino Linotype" w:hAnsi="Palatino Linotype"/>
          <w:sz w:val="28"/>
          <w:szCs w:val="28"/>
        </w:rPr>
        <w:t xml:space="preserve"> милод</w:t>
      </w:r>
      <w:r w:rsidRPr="00471529">
        <w:rPr>
          <w:rFonts w:ascii="Palatino Linotype" w:hAnsi="Palatino Linotype"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дар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азорсолаи </w:t>
      </w:r>
      <w:r w:rsidRPr="00471529">
        <w:rPr>
          <w:rFonts w:ascii="Palatino Linotype" w:hAnsi="Palatino Linotype"/>
          <w:bCs/>
          <w:sz w:val="28"/>
          <w:szCs w:val="28"/>
          <w:lang w:val="en-US"/>
        </w:rPr>
        <w:t>VI</w:t>
      </w:r>
      <w:r w:rsidRPr="00471529">
        <w:rPr>
          <w:rFonts w:ascii="Palatino Linotype" w:hAnsi="Palatino Linotype"/>
          <w:bCs/>
          <w:sz w:val="28"/>
          <w:szCs w:val="28"/>
        </w:rPr>
        <w:t>-</w:t>
      </w:r>
      <w:r w:rsidRPr="00471529">
        <w:rPr>
          <w:rFonts w:ascii="Palatino Linotype" w:hAnsi="Palatino Linotype"/>
          <w:bCs/>
          <w:sz w:val="28"/>
          <w:szCs w:val="28"/>
          <w:lang w:val="en-US"/>
        </w:rPr>
        <w:t>VII</w:t>
      </w:r>
      <w:r w:rsidRPr="00471529">
        <w:rPr>
          <w:rFonts w:ascii="Palatino Linotype" w:hAnsi="Palatino Linotype"/>
          <w:bCs/>
          <w:sz w:val="28"/>
          <w:szCs w:val="28"/>
        </w:rPr>
        <w:t xml:space="preserve"> пеш аз милод;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дар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азорсолаи </w:t>
      </w:r>
      <w:r w:rsidRPr="00471529">
        <w:rPr>
          <w:rFonts w:ascii="Palatino Linotype" w:hAnsi="Palatino Linotype"/>
          <w:bCs/>
          <w:sz w:val="28"/>
          <w:szCs w:val="28"/>
          <w:lang w:val="en-US"/>
        </w:rPr>
        <w:t>III</w:t>
      </w:r>
      <w:r w:rsidRPr="00471529">
        <w:rPr>
          <w:rFonts w:ascii="Palatino Linotype" w:hAnsi="Palatino Linotype"/>
          <w:bCs/>
          <w:sz w:val="28"/>
          <w:szCs w:val="28"/>
        </w:rPr>
        <w:t xml:space="preserve"> то милод;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sz w:val="28"/>
          <w:szCs w:val="28"/>
        </w:rPr>
        <w:t xml:space="preserve">дар 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 xml:space="preserve">азорсолаи </w:t>
      </w:r>
      <w:r w:rsidRPr="00471529">
        <w:rPr>
          <w:rFonts w:ascii="Palatino Linotype" w:hAnsi="Palatino Linotype"/>
          <w:sz w:val="28"/>
          <w:szCs w:val="28"/>
          <w:lang w:val="en-US"/>
        </w:rPr>
        <w:t>II</w:t>
      </w:r>
      <w:r w:rsidRPr="00471529">
        <w:rPr>
          <w:rFonts w:ascii="Palatino Linotype" w:hAnsi="Palatino Linotype"/>
          <w:sz w:val="28"/>
          <w:szCs w:val="28"/>
        </w:rPr>
        <w:t>-</w:t>
      </w:r>
      <w:r w:rsidRPr="00471529">
        <w:rPr>
          <w:rFonts w:ascii="Palatino Linotype" w:hAnsi="Palatino Linotype"/>
          <w:sz w:val="28"/>
          <w:szCs w:val="28"/>
          <w:lang w:val="en-US"/>
        </w:rPr>
        <w:t>I</w:t>
      </w:r>
      <w:r w:rsidRPr="00471529">
        <w:rPr>
          <w:rFonts w:ascii="Palatino Linotype" w:hAnsi="Palatino Linotype"/>
          <w:sz w:val="28"/>
          <w:szCs w:val="28"/>
        </w:rPr>
        <w:t xml:space="preserve"> то милод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дар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азорсолаи </w:t>
      </w:r>
      <w:r w:rsidRPr="00471529">
        <w:rPr>
          <w:rFonts w:ascii="Palatino Linotype" w:hAnsi="Palatino Linotype"/>
          <w:bCs/>
          <w:sz w:val="28"/>
          <w:szCs w:val="28"/>
          <w:lang w:val="en-US"/>
        </w:rPr>
        <w:t>IV</w:t>
      </w:r>
      <w:r w:rsidRPr="00471529">
        <w:rPr>
          <w:rFonts w:ascii="Palatino Linotype" w:hAnsi="Palatino Linotype"/>
          <w:bCs/>
          <w:sz w:val="28"/>
          <w:szCs w:val="28"/>
        </w:rPr>
        <w:t xml:space="preserve"> милоди;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@8.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Кадоме а</w:t>
      </w:r>
      <w:r w:rsidRPr="00471529">
        <w:rPr>
          <w:rFonts w:ascii="Palatino Linotype" w:hAnsi="Palatino Linotype"/>
          <w:bCs/>
          <w:sz w:val="28"/>
          <w:szCs w:val="28"/>
        </w:rPr>
        <w:t xml:space="preserve">з мутафаккирони Юнони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адим аввалин шуда 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ида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фалсафи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и худро</w:t>
      </w:r>
      <w:r w:rsidRPr="00471529">
        <w:rPr>
          <w:rFonts w:ascii="Palatino Linotype" w:hAnsi="Palatino Linotype"/>
          <w:bCs/>
          <w:sz w:val="28"/>
          <w:szCs w:val="28"/>
        </w:rPr>
        <w:t xml:space="preserve"> дар бораи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силот баён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намудаасӣ</w:t>
      </w:r>
      <w:r w:rsidRPr="00471529">
        <w:rPr>
          <w:rFonts w:ascii="Palatino Linotype" w:hAnsi="Palatino Linotype"/>
          <w:bCs/>
          <w:sz w:val="28"/>
          <w:szCs w:val="28"/>
        </w:rPr>
        <w:t>?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Афлотун;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Гераклид;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Арасту;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Демокрит;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авоби дурус оварда нашудааст;</w:t>
      </w:r>
    </w:p>
    <w:p w:rsidR="00570566" w:rsidRPr="00471529" w:rsidRDefault="00570566" w:rsidP="00471529">
      <w:pPr>
        <w:tabs>
          <w:tab w:val="left" w:pos="6891"/>
        </w:tabs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@9.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Д</w:t>
      </w:r>
      <w:r w:rsidRPr="00471529">
        <w:rPr>
          <w:rFonts w:ascii="Palatino Linotype" w:hAnsi="Palatino Linotype"/>
          <w:bCs/>
          <w:sz w:val="28"/>
          <w:szCs w:val="28"/>
        </w:rPr>
        <w:t>ар аср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ои миёна кадом мактаб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а</w:t>
      </w:r>
      <w:r w:rsidRPr="00471529">
        <w:rPr>
          <w:rFonts w:ascii="Palatino Linotype" w:hAnsi="Palatino Linotype"/>
          <w:bCs/>
          <w:sz w:val="28"/>
          <w:szCs w:val="28"/>
        </w:rPr>
        <w:t>соси фалсафаи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силоти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М</w:t>
      </w:r>
      <w:r w:rsidRPr="00471529">
        <w:rPr>
          <w:rFonts w:ascii="Palatino Linotype" w:hAnsi="Palatino Linotype"/>
          <w:bCs/>
          <w:sz w:val="28"/>
          <w:szCs w:val="28"/>
        </w:rPr>
        <w:t>асе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иёнро ташкил медод?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мактаби Схоластика;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мактаби функсионализми сохтор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мактаби Чикаго;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мактаби насрониёни бабсисти;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мактаби сотсиологии Франгфурт;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@10.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</w:rPr>
        <w:t>Бузургтарин</w:t>
      </w:r>
      <w:r w:rsidRPr="00471529">
        <w:rPr>
          <w:rFonts w:ascii="Palatino Linotype" w:hAnsi="Palatino Linotype" w:cs="Times New Roman Tj"/>
          <w:bCs/>
          <w:sz w:val="28"/>
          <w:szCs w:val="28"/>
          <w:shd w:val="clear" w:color="auto" w:fill="FFFFFF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</w:rPr>
        <w:t>намояндаи</w:t>
      </w:r>
      <w:r w:rsidRPr="00471529">
        <w:rPr>
          <w:rFonts w:ascii="Palatino Linotype" w:hAnsi="Palatino Linotype" w:cs="Times New Roman Tj"/>
          <w:bCs/>
          <w:sz w:val="28"/>
          <w:szCs w:val="28"/>
          <w:shd w:val="clear" w:color="auto" w:fill="FFFFFF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</w:rPr>
        <w:t>мактаби</w:t>
      </w:r>
      <w:r w:rsidRPr="00471529">
        <w:rPr>
          <w:rFonts w:ascii="Palatino Linotype" w:hAnsi="Palatino Linotype" w:cs="Times New Roman Tj"/>
          <w:bCs/>
          <w:sz w:val="28"/>
          <w:szCs w:val="28"/>
          <w:shd w:val="clear" w:color="auto" w:fill="FFFFFF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</w:rPr>
        <w:t>Схоластика</w:t>
      </w:r>
      <w:r w:rsidRPr="00471529">
        <w:rPr>
          <w:rFonts w:ascii="Palatino Linotype" w:hAnsi="Palatino Linotype" w:cs="Times New Roman Tj"/>
          <w:bCs/>
          <w:sz w:val="28"/>
          <w:szCs w:val="28"/>
          <w:shd w:val="clear" w:color="auto" w:fill="FFFFFF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</w:rPr>
        <w:t>кист</w:t>
      </w:r>
      <w:r w:rsidRPr="00471529">
        <w:rPr>
          <w:rFonts w:ascii="Palatino Linotype" w:hAnsi="Palatino Linotype"/>
          <w:bCs/>
          <w:sz w:val="28"/>
          <w:szCs w:val="28"/>
        </w:rPr>
        <w:t>?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sz w:val="28"/>
          <w:szCs w:val="28"/>
          <w:lang w:val="tg-Cyrl-TJ"/>
        </w:rPr>
        <w:t>Ч Кул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  <w:lang w:val="tg-Cyrl-TJ"/>
        </w:rPr>
        <w:t>П.А.Сорокин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</w:rPr>
        <w:t>Э.Дюркгейм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</w:rPr>
        <w:t>Г.Тард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</w:rPr>
        <w:t>Фомаи Аквини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@11.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лили масъала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фалсафаи маориф дар илми то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ик кадом сол 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ғ</w:t>
      </w:r>
      <w:r w:rsidRPr="00471529">
        <w:rPr>
          <w:rFonts w:ascii="Palatino Linotype" w:hAnsi="Palatino Linotype"/>
          <w:bCs/>
          <w:sz w:val="28"/>
          <w:szCs w:val="28"/>
        </w:rPr>
        <w:t>оз ёфтааст?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соли1990;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соли 2005;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соли 1999;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соли 2009;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соли 2010;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@12.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Аввалин</w:t>
      </w:r>
      <w:r w:rsidRPr="00471529">
        <w:rPr>
          <w:rFonts w:ascii="Palatino Linotype" w:hAnsi="Palatino Linotype" w:cs="Tahoma"/>
          <w:bCs/>
          <w:sz w:val="28"/>
          <w:szCs w:val="28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</w:rPr>
        <w:t>шуда</w:t>
      </w:r>
      <w:r w:rsidRPr="00471529">
        <w:rPr>
          <w:rFonts w:ascii="Palatino Linotype" w:hAnsi="Palatino Linotype" w:cs="Tahoma"/>
          <w:bCs/>
          <w:sz w:val="28"/>
          <w:szCs w:val="28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</w:rPr>
        <w:t>дар</w:t>
      </w:r>
      <w:r w:rsidRPr="00471529">
        <w:rPr>
          <w:rFonts w:ascii="Palatino Linotype" w:hAnsi="Palatino Linotype" w:cs="Tahoma"/>
          <w:bCs/>
          <w:sz w:val="28"/>
          <w:szCs w:val="28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</w:rPr>
        <w:t>фалсафа</w:t>
      </w:r>
      <w:r w:rsidRPr="00471529">
        <w:rPr>
          <w:rFonts w:ascii="Palatino Linotype" w:hAnsi="Palatino Linotype" w:cs="Tahoma"/>
          <w:bCs/>
          <w:sz w:val="28"/>
          <w:szCs w:val="28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</w:rPr>
        <w:t>принсип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</w:t>
      </w:r>
      <w:r w:rsidRPr="00471529">
        <w:rPr>
          <w:rFonts w:ascii="Palatino Linotype" w:hAnsi="Palatino Linotype" w:cs="Tahoma"/>
          <w:bCs/>
          <w:sz w:val="28"/>
          <w:szCs w:val="28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</w:rPr>
        <w:t>антропологиро</w:t>
      </w:r>
      <w:r w:rsidRPr="00471529">
        <w:rPr>
          <w:rFonts w:ascii="Palatino Linotype" w:hAnsi="Palatino Linotype" w:cs="Tahoma"/>
          <w:bCs/>
          <w:sz w:val="28"/>
          <w:szCs w:val="28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</w:rPr>
        <w:t>ки</w:t>
      </w:r>
      <w:r w:rsidRPr="00471529">
        <w:rPr>
          <w:rFonts w:ascii="Palatino Linotype" w:hAnsi="Palatino Linotype" w:cs="Tahoma"/>
          <w:bCs/>
          <w:sz w:val="28"/>
          <w:szCs w:val="28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</w:rPr>
        <w:t>ворид</w:t>
      </w:r>
      <w:r w:rsidRPr="00471529">
        <w:rPr>
          <w:rFonts w:ascii="Palatino Linotype" w:hAnsi="Palatino Linotype" w:cs="Tahoma"/>
          <w:bCs/>
          <w:sz w:val="28"/>
          <w:szCs w:val="28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</w:rPr>
        <w:t>намуд</w:t>
      </w:r>
      <w:r w:rsidRPr="00471529">
        <w:rPr>
          <w:rFonts w:ascii="Palatino Linotype" w:hAnsi="Palatino Linotype" w:cs="Tahoma"/>
          <w:bCs/>
          <w:sz w:val="28"/>
          <w:szCs w:val="28"/>
        </w:rPr>
        <w:t>?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Ч.Мартин;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Г. Лефебр;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В.Фейербах;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чунин принсип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 ву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уд надоранд;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намедонам;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@13.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ойивазкунии 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тимои чист?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ойивазкунии 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тимо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гуфта иваз кардани макони зистро меноманд;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кучидан аз як ша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р ба ша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ри дигар, аз як давлат ба давлати дигар;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гузаштани одам </w:t>
      </w:r>
      <w:r w:rsidRPr="00471529">
        <w:rPr>
          <w:rFonts w:ascii="Palatino Linotype" w:hAnsi="Palatino Linotype"/>
          <w:bCs/>
          <w:sz w:val="28"/>
          <w:szCs w:val="28"/>
        </w:rPr>
        <w:t>аз як таба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а ба таба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аи дигар;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амаи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авоб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ҳо</w:t>
      </w:r>
      <w:r w:rsidRPr="00471529">
        <w:rPr>
          <w:rFonts w:ascii="Palatino Linotype" w:hAnsi="Palatino Linotype"/>
          <w:bCs/>
          <w:sz w:val="28"/>
          <w:szCs w:val="28"/>
        </w:rPr>
        <w:t xml:space="preserve"> нодурустанд;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намедонам;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@14.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Зери маф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уми «нер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bCs/>
          <w:sz w:val="28"/>
          <w:szCs w:val="28"/>
        </w:rPr>
        <w:t>и инсон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 w:cs="Academy Tajik"/>
          <w:bCs/>
          <w:sz w:val="28"/>
          <w:szCs w:val="28"/>
        </w:rPr>
        <w:t>»</w:t>
      </w:r>
      <w:r w:rsidRPr="00471529">
        <w:rPr>
          <w:rFonts w:ascii="Palatino Linotype" w:hAnsi="Palatino Linotype"/>
          <w:bCs/>
          <w:sz w:val="28"/>
          <w:szCs w:val="28"/>
        </w:rPr>
        <w:t xml:space="preserve"> чиро мефа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мед?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нер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bCs/>
          <w:sz w:val="28"/>
          <w:szCs w:val="28"/>
        </w:rPr>
        <w:t>и инсон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ин нер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bCs/>
          <w:sz w:val="28"/>
          <w:szCs w:val="28"/>
        </w:rPr>
        <w:t xml:space="preserve">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исмонии инсон мебошад;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нер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bCs/>
          <w:sz w:val="28"/>
          <w:szCs w:val="28"/>
        </w:rPr>
        <w:t>и инсон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сифати 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тимоиест, ки тан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 нер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bCs/>
          <w:sz w:val="28"/>
          <w:szCs w:val="28"/>
        </w:rPr>
        <w:t xml:space="preserve">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исмон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, маънав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, ру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ва имконият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рушди одамонро ифода мекунад;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намедонам;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нер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bCs/>
          <w:sz w:val="28"/>
          <w:szCs w:val="28"/>
        </w:rPr>
        <w:t>и инсон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сифати 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тимоиест, ки нер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bCs/>
          <w:sz w:val="28"/>
          <w:szCs w:val="28"/>
        </w:rPr>
        <w:t xml:space="preserve">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исмон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, маънав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, ру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ва имконият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рушди одамонро ифода намуда, ба нати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фаъолият ва сифати зиндагии он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 таъсир мерасонад;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авоби дуруст вучуд надорад;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@15.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Нер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bCs/>
          <w:sz w:val="28"/>
          <w:szCs w:val="28"/>
        </w:rPr>
        <w:t xml:space="preserve">и пешбарандаи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омеа ки ба шумор мераванд?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пиронсолон, муаллимон, духтурон;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авонон, дониш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уён;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худи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омеа;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sz w:val="28"/>
          <w:szCs w:val="28"/>
        </w:rPr>
        <w:t>шахсони фаъол, ташкилотч</w:t>
      </w:r>
      <w:r w:rsidRPr="00471529">
        <w:rPr>
          <w:rFonts w:ascii="Palatino Linotype" w:hAnsi="Palatino Linotype"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sz w:val="28"/>
          <w:szCs w:val="28"/>
        </w:rPr>
        <w:t xml:space="preserve"> ва созанда;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намедонам;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@16.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</w:rPr>
        <w:t>Мафхуми</w:t>
      </w:r>
      <w:r w:rsidRPr="00471529">
        <w:rPr>
          <w:rFonts w:ascii="Palatino Linotype" w:hAnsi="Palatino Linotype" w:cs="Times New Roman Tj"/>
          <w:bCs/>
          <w:sz w:val="28"/>
          <w:szCs w:val="28"/>
          <w:shd w:val="clear" w:color="auto" w:fill="FFFFFF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</w:rPr>
        <w:t>сармояи</w:t>
      </w:r>
      <w:r w:rsidRPr="00471529">
        <w:rPr>
          <w:rFonts w:ascii="Palatino Linotype" w:hAnsi="Palatino Linotype" w:cs="Times New Roman Tj"/>
          <w:bCs/>
          <w:sz w:val="28"/>
          <w:szCs w:val="28"/>
          <w:shd w:val="clear" w:color="auto" w:fill="FFFFFF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</w:rPr>
        <w:t>инсон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  <w:lang w:val="tg-Cyrl-TJ"/>
        </w:rPr>
        <w:t>ӣ</w:t>
      </w:r>
      <w:r w:rsidRPr="00471529">
        <w:rPr>
          <w:rFonts w:ascii="Palatino Linotype" w:hAnsi="Palatino Linotype" w:cs="Times New Roman Tj"/>
          <w:bCs/>
          <w:sz w:val="28"/>
          <w:szCs w:val="28"/>
          <w:shd w:val="clear" w:color="auto" w:fill="FFFFFF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</w:rPr>
        <w:t>аввалин</w:t>
      </w:r>
      <w:r w:rsidRPr="00471529">
        <w:rPr>
          <w:rFonts w:ascii="Palatino Linotype" w:hAnsi="Palatino Linotype" w:cs="Times New Roman Tj"/>
          <w:bCs/>
          <w:sz w:val="28"/>
          <w:szCs w:val="28"/>
          <w:shd w:val="clear" w:color="auto" w:fill="FFFFFF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  <w:lang w:val="tg-Cyrl-TJ"/>
        </w:rPr>
        <w:t>маротиба</w:t>
      </w:r>
      <w:r w:rsidRPr="00471529">
        <w:rPr>
          <w:rFonts w:ascii="Palatino Linotype" w:hAnsi="Palatino Linotype" w:cs="Times New Roman Tj"/>
          <w:bCs/>
          <w:sz w:val="28"/>
          <w:szCs w:val="28"/>
          <w:shd w:val="clear" w:color="auto" w:fill="FFFFFF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</w:rPr>
        <w:t>кай</w:t>
      </w:r>
      <w:r w:rsidRPr="00471529">
        <w:rPr>
          <w:rFonts w:ascii="Palatino Linotype" w:hAnsi="Palatino Linotype" w:cs="Times New Roman Tj"/>
          <w:bCs/>
          <w:sz w:val="28"/>
          <w:szCs w:val="28"/>
          <w:shd w:val="clear" w:color="auto" w:fill="FFFFFF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</w:rPr>
        <w:t>пешниход</w:t>
      </w:r>
      <w:r w:rsidRPr="00471529">
        <w:rPr>
          <w:rFonts w:ascii="Palatino Linotype" w:hAnsi="Palatino Linotype" w:cs="Times New Roman Tj"/>
          <w:bCs/>
          <w:sz w:val="28"/>
          <w:szCs w:val="28"/>
          <w:shd w:val="clear" w:color="auto" w:fill="FFFFFF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</w:rPr>
        <w:t>шудааст</w:t>
      </w:r>
      <w:r>
        <w:rPr>
          <w:rFonts w:ascii="Palatino Linotype" w:hAnsi="Palatino Linotype"/>
          <w:bCs/>
          <w:sz w:val="28"/>
          <w:szCs w:val="28"/>
          <w:shd w:val="clear" w:color="auto" w:fill="FFFFFF"/>
          <w:lang w:val="tg-Cyrl-TJ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</w:rPr>
        <w:t>охир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</w:rPr>
        <w:t>ои асри XIX ва аввали</w:t>
      </w:r>
      <w:r w:rsidRPr="00471529">
        <w:rPr>
          <w:rFonts w:ascii="Palatino Linotype" w:hAnsi="Palatino Linotype" w:cs="Cambria"/>
          <w:bCs/>
          <w:sz w:val="28"/>
          <w:szCs w:val="28"/>
          <w:shd w:val="clear" w:color="auto" w:fill="FFFFFF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</w:rPr>
        <w:t>асри XX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</w:rPr>
        <w:t>асри XI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  <w:lang w:val="tg-Cyrl-TJ"/>
        </w:rPr>
        <w:t>11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</w:rPr>
        <w:t>аввали асри X11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со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лҳ</w:t>
      </w:r>
      <w:r w:rsidRPr="00471529">
        <w:rPr>
          <w:rFonts w:ascii="Palatino Linotype" w:hAnsi="Palatino Linotype"/>
          <w:bCs/>
          <w:sz w:val="28"/>
          <w:szCs w:val="28"/>
        </w:rPr>
        <w:t xml:space="preserve">ои 80-уми </w:t>
      </w:r>
      <w:r w:rsidRPr="00471529">
        <w:rPr>
          <w:rFonts w:ascii="Palatino Linotype" w:hAnsi="Palatino Linotype"/>
          <w:bCs/>
          <w:sz w:val="28"/>
          <w:szCs w:val="28"/>
          <w:shd w:val="clear" w:color="auto" w:fill="FFFFFF"/>
        </w:rPr>
        <w:t>асри XX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ҳама ҷавобҳо дурустанд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@17.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Маф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уми сармояи инсон</w:t>
      </w:r>
      <w:r w:rsidRPr="00471529">
        <w:rPr>
          <w:rFonts w:ascii="Palatino Linotype" w:hAnsi="Palatino Linotype"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sz w:val="28"/>
          <w:szCs w:val="28"/>
        </w:rPr>
        <w:t xml:space="preserve"> аз </w:t>
      </w:r>
      <w:r w:rsidRPr="00471529">
        <w:rPr>
          <w:rFonts w:ascii="Palatino Linotype" w:hAnsi="Palatino Linotype"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sz w:val="28"/>
          <w:szCs w:val="28"/>
        </w:rPr>
        <w:t>ониби ки пешни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од шуд?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Ч.С.Коулман;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М.Вебер;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К.Маркс;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Э.Дюргейм;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А.Смит;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@18.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Кадоме аз гуфтаҳои зерин ақидаи Н.Смелзерро оид ба иҷтимоишавӣ инъикос менамояд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и</w:t>
      </w:r>
      <w:r w:rsidRPr="00471529">
        <w:rPr>
          <w:rFonts w:ascii="Palatino Linotype" w:hAnsi="Palatino Linotype"/>
          <w:bCs/>
          <w:sz w:val="28"/>
          <w:szCs w:val="28"/>
        </w:rPr>
        <w:t>ҷтимоишавӣ ин раванди мутоби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 xml:space="preserve">шавии инсон бо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омеа мебошад;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иҷтимоишавӣ ин раванди мутоби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 xml:space="preserve">шавии инсон бо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онун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ои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абулкардаи давлат мебошад;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иҷтимоишавӣ ин раванди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амгироии шахс бо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омеа мебошад;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иҷтимоишавӣ ин раванди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амгироии шахс бо давлат мебошад;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ҳама ҷ</w:t>
      </w:r>
      <w:r w:rsidRPr="00471529">
        <w:rPr>
          <w:rFonts w:ascii="Palatino Linotype" w:hAnsi="Palatino Linotype"/>
          <w:sz w:val="28"/>
          <w:szCs w:val="28"/>
        </w:rPr>
        <w:t>авоб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о дурустанд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@19.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  <w:lang w:val="tg-Cyrl-TJ"/>
        </w:rPr>
        <w:t>Кадом</w:t>
      </w:r>
      <w:r w:rsidRPr="00471529">
        <w:rPr>
          <w:rFonts w:ascii="Palatino Linotype" w:hAnsi="Palatino Linotype"/>
          <w:sz w:val="28"/>
          <w:szCs w:val="28"/>
        </w:rPr>
        <w:t xml:space="preserve"> олим</w:t>
      </w:r>
      <w:r w:rsidRPr="00471529">
        <w:rPr>
          <w:rFonts w:ascii="Palatino Linotype" w:hAnsi="Palatino Linotype"/>
          <w:sz w:val="28"/>
          <w:szCs w:val="28"/>
          <w:lang w:val="tg-Cyrl-TJ"/>
        </w:rPr>
        <w:t>они тоҷик ба масъалаи иҷтимоишавии ҷавонон таваҷуҳ зоҳир намудааст</w:t>
      </w:r>
      <w:r w:rsidRPr="00471529">
        <w:rPr>
          <w:rFonts w:ascii="Palatino Linotype" w:hAnsi="Palatino Linotype"/>
          <w:sz w:val="28"/>
          <w:szCs w:val="28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) профессор Шоисматуллоев Ш;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профессор Зокиров Г;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профессор МахмадизодаН;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профессор Ахмедов С;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еч кас;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@20.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  <w:lang w:val="tg-Cyrl-TJ"/>
        </w:rPr>
        <w:t>То замони истиқлол дар ҶТ чанд муассисаи олии касбӣ амал мекард</w:t>
      </w:r>
      <w:r w:rsidRPr="00471529">
        <w:rPr>
          <w:rFonts w:ascii="Palatino Linotype" w:hAnsi="Palatino Linotype"/>
          <w:sz w:val="28"/>
          <w:szCs w:val="28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20 адад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15 адад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13 адад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18 адад;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10 адад;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@21.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Шумораи муассисахои олии касбии дар Ҷумҳурии Тоҷикистон мавҷудбударо муайян намоед;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$A) </w:t>
      </w:r>
      <w:r w:rsidRPr="00471529">
        <w:rPr>
          <w:rFonts w:ascii="Palatino Linotype" w:hAnsi="Palatino Linotype"/>
          <w:sz w:val="28"/>
          <w:szCs w:val="28"/>
          <w:lang w:val="uk-UA"/>
        </w:rPr>
        <w:t>35 адад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$B) </w:t>
      </w:r>
      <w:r w:rsidRPr="00471529">
        <w:rPr>
          <w:rFonts w:ascii="Palatino Linotype" w:hAnsi="Palatino Linotype"/>
          <w:sz w:val="28"/>
          <w:szCs w:val="28"/>
          <w:lang w:val="uk-UA"/>
        </w:rPr>
        <w:t>41 адад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$C) 47 адад</w:t>
      </w:r>
      <w:r w:rsidRPr="00471529">
        <w:rPr>
          <w:rFonts w:ascii="Palatino Linotype" w:hAnsi="Palatino Linotype"/>
          <w:sz w:val="28"/>
          <w:szCs w:val="28"/>
          <w:lang w:val="uk-UA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$D) </w:t>
      </w:r>
      <w:r w:rsidRPr="00471529">
        <w:rPr>
          <w:rFonts w:ascii="Palatino Linotype" w:hAnsi="Palatino Linotype"/>
          <w:sz w:val="28"/>
          <w:szCs w:val="28"/>
          <w:lang w:val="uk-UA"/>
        </w:rPr>
        <w:t>53 адад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$E) </w:t>
      </w:r>
      <w:r w:rsidRPr="00471529">
        <w:rPr>
          <w:rFonts w:ascii="Palatino Linotype" w:hAnsi="Palatino Linotype"/>
          <w:sz w:val="28"/>
          <w:szCs w:val="28"/>
          <w:lang w:val="uk-UA"/>
        </w:rPr>
        <w:t>46 адад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@22.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uk-UA"/>
        </w:rPr>
      </w:pPr>
      <w:r w:rsidRPr="00471529">
        <w:rPr>
          <w:rFonts w:ascii="Palatino Linotype" w:hAnsi="Palatino Linotype"/>
          <w:sz w:val="28"/>
          <w:szCs w:val="28"/>
          <w:lang w:val="uk-UA"/>
        </w:rPr>
        <w:t>Институти маориф кадом сол парпо шудааст?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$A) соли 1963;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$B) соли 1975;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$C) соли 1978;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$D) соли 1987;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$E) соли 1971;</w:t>
      </w:r>
    </w:p>
    <w:p w:rsidR="00570566" w:rsidRPr="00471529" w:rsidRDefault="00570566" w:rsidP="00471529">
      <w:pPr>
        <w:tabs>
          <w:tab w:val="left" w:pos="3256"/>
        </w:tabs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@23.</w:t>
      </w:r>
    </w:p>
    <w:p w:rsidR="00570566" w:rsidRPr="00471529" w:rsidRDefault="00570566" w:rsidP="00471529">
      <w:pPr>
        <w:tabs>
          <w:tab w:val="left" w:pos="3256"/>
        </w:tabs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Дар давраи солҳои 1992-2010 дар миқиёси ҷумхурӣ чанд бинои таълимӣ ба истифода дода шудааст</w:t>
      </w:r>
      <w:r w:rsidRPr="00471529">
        <w:rPr>
          <w:rFonts w:ascii="Palatino Linotype" w:hAnsi="Palatino Linotype"/>
          <w:sz w:val="28"/>
          <w:szCs w:val="28"/>
          <w:lang w:val="uk-UA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$A) зиёда аз 2000 бино;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$B) зиёда аз 1000 бино;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$C) зиёда аз 2500 бино;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$D) зиёда аз 3000 бино;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$E) зиёда аз 3500 бино;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@24.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uk-UA"/>
        </w:rPr>
      </w:pPr>
      <w:r w:rsidRPr="00471529">
        <w:rPr>
          <w:rFonts w:ascii="Palatino Linotype" w:hAnsi="Palatino Linotype"/>
          <w:sz w:val="28"/>
          <w:szCs w:val="28"/>
          <w:lang w:val="uk-UA"/>
        </w:rPr>
        <w:t>Маркази милли тестии назди президенти ҶТ кай таъсис дода шуд?</w:t>
      </w:r>
    </w:p>
    <w:p w:rsidR="00570566" w:rsidRPr="00471529" w:rsidRDefault="00570566" w:rsidP="00471529">
      <w:pPr>
        <w:tabs>
          <w:tab w:val="left" w:pos="709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10 феврали соли 2009;</w:t>
      </w:r>
    </w:p>
    <w:p w:rsidR="00570566" w:rsidRPr="00471529" w:rsidRDefault="00570566" w:rsidP="00471529">
      <w:pPr>
        <w:tabs>
          <w:tab w:val="left" w:pos="709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10 феврали соли 2011;</w:t>
      </w:r>
    </w:p>
    <w:p w:rsidR="00570566" w:rsidRPr="00471529" w:rsidRDefault="00570566" w:rsidP="00471529">
      <w:pPr>
        <w:tabs>
          <w:tab w:val="left" w:pos="709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10 феврали соли 2014;</w:t>
      </w:r>
    </w:p>
    <w:p w:rsidR="00570566" w:rsidRPr="00471529" w:rsidRDefault="00570566" w:rsidP="00471529">
      <w:pPr>
        <w:tabs>
          <w:tab w:val="left" w:pos="709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10 феврали соли 2016;</w:t>
      </w:r>
    </w:p>
    <w:p w:rsidR="00570566" w:rsidRPr="00471529" w:rsidRDefault="00570566" w:rsidP="00471529">
      <w:pPr>
        <w:tabs>
          <w:tab w:val="left" w:pos="709"/>
        </w:tabs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10 феврали соли 2017;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@25.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Стипендияи Призиденти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ҶТ</w:t>
      </w:r>
      <w:r w:rsidRPr="00471529">
        <w:rPr>
          <w:rFonts w:ascii="Palatino Linotype" w:hAnsi="Palatino Linotype"/>
          <w:bCs/>
          <w:sz w:val="28"/>
          <w:szCs w:val="28"/>
        </w:rPr>
        <w:t xml:space="preserve"> кай таъсис дода шуд?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sz w:val="28"/>
          <w:szCs w:val="28"/>
          <w:lang w:val="tg-Cyrl-TJ"/>
        </w:rPr>
        <w:t>1 октябри 2010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1 октябри 2011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1 октябри 2012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1 октябри 2013;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1 октябри 2015;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@26.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Кадом сол Қонуни ҶТ </w:t>
      </w:r>
      <w:r w:rsidRPr="00471529">
        <w:rPr>
          <w:rFonts w:ascii="Palatino Linotype" w:hAnsi="Palatino Linotype" w:cs="Academy Tajik"/>
          <w:bCs/>
          <w:sz w:val="28"/>
          <w:szCs w:val="28"/>
          <w:lang w:val="uk-UA"/>
        </w:rPr>
        <w:t>«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Дар бораи забони давлатии ҶТ» кабул гардид?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$A) соли 2003;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$B) соли 2005;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$C) соли 2007;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$D) соли 2009;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$E) соли 2011;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@27. 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Донишгоҳи миллии Тоҷикистон кай таъсис ёфтааст?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$A) соли 1934;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$B) сооли 1943;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$C) соли 1948;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$D) соли 1954;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$E) соли 1978;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@28. 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Дар Донишгоҳи милли Тоҷикистон кафедраи сотсиология кай таъсис ёфтааст?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$A) 2000;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$B) 2001;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$C) 2003;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$D) 2005;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$E) 2002;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@29. 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Аз ҷониби Вазорати маориф ва илми Ҷумхурии Тоҷикистон кадом сол «Барномаи идоракунии сифати таҳсилот дар муассисаҳои таҳсилоти олии Ҷумхурии Тоҷикистон» кабул гардид?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) 2018;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) 2015;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) 2013;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) 2022;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) 2011;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@30. 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«Устувории мафкуравӣ яке аз омилҳои муҳими арзёбӣ мегардад, ки тавассути он раванди мутобиқати иҷтимоӣ метавонад самаранок амалӣ гашта, шахс мавқеи устувори худро дар ҷомеа пайдо намояд» - ин суханони ба кадом мухаккик тааллуқ дорад?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$A) Махфират Хидирзода;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$B) Ралф Дарендорф;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$C) Шоисматулоев Ш;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$D) Идиев Хайриддин;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$E) Баҳромбеков В;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@31.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sz w:val="28"/>
          <w:szCs w:val="28"/>
          <w:lang w:val="tg-Cyrl-TJ"/>
        </w:rPr>
        <w:t>Ш</w:t>
      </w:r>
      <w:r w:rsidRPr="00471529">
        <w:rPr>
          <w:rFonts w:ascii="Palatino Linotype" w:hAnsi="Palatino Linotype"/>
          <w:sz w:val="28"/>
          <w:szCs w:val="28"/>
          <w:lang w:val="uk-UA"/>
        </w:rPr>
        <w:t xml:space="preserve">умо </w:t>
      </w:r>
      <w:r w:rsidRPr="00471529">
        <w:rPr>
          <w:rFonts w:ascii="Palatino Linotype" w:hAnsi="Palatino Linotype"/>
          <w:sz w:val="28"/>
          <w:szCs w:val="28"/>
          <w:lang w:val="tg-Cyrl-TJ"/>
        </w:rPr>
        <w:t>з</w:t>
      </w:r>
      <w:r w:rsidRPr="00471529">
        <w:rPr>
          <w:rFonts w:ascii="Palatino Linotype" w:hAnsi="Palatino Linotype"/>
          <w:sz w:val="28"/>
          <w:szCs w:val="28"/>
          <w:lang w:val="uk-UA"/>
        </w:rPr>
        <w:t>ери маф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  <w:lang w:val="uk-UA"/>
        </w:rPr>
        <w:t xml:space="preserve">уми </w:t>
      </w:r>
      <w:r w:rsidRPr="00471529">
        <w:rPr>
          <w:rFonts w:ascii="Palatino Linotype" w:hAnsi="Palatino Linotype" w:cs="Academy Tajik"/>
          <w:sz w:val="28"/>
          <w:szCs w:val="28"/>
          <w:lang w:val="uk-UA"/>
        </w:rPr>
        <w:t>«</w:t>
      </w:r>
      <w:r w:rsidRPr="00471529">
        <w:rPr>
          <w:rFonts w:ascii="Palatino Linotype" w:hAnsi="Palatino Linotype"/>
          <w:sz w:val="28"/>
          <w:szCs w:val="28"/>
          <w:lang w:val="uk-UA"/>
        </w:rPr>
        <w:t>кучиши ма</w:t>
      </w:r>
      <w:r w:rsidRPr="00471529">
        <w:rPr>
          <w:rFonts w:ascii="Palatino Linotype" w:hAnsi="Palatino Linotype"/>
          <w:sz w:val="28"/>
          <w:szCs w:val="28"/>
          <w:lang w:val="tg-Cyrl-TJ"/>
        </w:rPr>
        <w:t>ғзҳ</w:t>
      </w:r>
      <w:r w:rsidRPr="00471529">
        <w:rPr>
          <w:rFonts w:ascii="Palatino Linotype" w:hAnsi="Palatino Linotype"/>
          <w:sz w:val="28"/>
          <w:szCs w:val="28"/>
          <w:lang w:val="uk-UA"/>
        </w:rPr>
        <w:t>о</w:t>
      </w:r>
      <w:r w:rsidRPr="00471529">
        <w:rPr>
          <w:rFonts w:ascii="Palatino Linotype" w:hAnsi="Palatino Linotype" w:cs="Academy Tajik"/>
          <w:sz w:val="28"/>
          <w:szCs w:val="28"/>
          <w:lang w:val="uk-UA"/>
        </w:rPr>
        <w:t>»</w:t>
      </w:r>
      <w:r w:rsidRPr="00471529">
        <w:rPr>
          <w:rFonts w:ascii="Palatino Linotype" w:hAnsi="Palatino Linotype"/>
          <w:sz w:val="28"/>
          <w:szCs w:val="28"/>
          <w:lang w:val="uk-UA"/>
        </w:rPr>
        <w:t xml:space="preserve"> чиро мефа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  <w:lang w:val="uk-UA"/>
        </w:rPr>
        <w:t>мед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калимаи фразеолог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буда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,</w:t>
      </w:r>
      <w:r w:rsidRPr="00471529">
        <w:rPr>
          <w:rFonts w:ascii="Palatino Linotype" w:hAnsi="Palatino Linotype"/>
          <w:bCs/>
          <w:sz w:val="28"/>
          <w:szCs w:val="28"/>
        </w:rPr>
        <w:t xml:space="preserve"> маънои камакл будани инсонро дорад;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сил кардан дар давлатхои хорича;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ма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ғ</w:t>
      </w:r>
      <w:r w:rsidRPr="00471529">
        <w:rPr>
          <w:rFonts w:ascii="Palatino Linotype" w:hAnsi="Palatino Linotype"/>
          <w:bCs/>
          <w:sz w:val="28"/>
          <w:szCs w:val="28"/>
        </w:rPr>
        <w:t>з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 кучида наметавонанд;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ин маф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ум барои ман ношинос аст;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беҳтарин неру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зе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аз кишвар баромада, дар шароити нисбатан хубтар барои давлат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дигар хизмат мекунанд;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@32.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tg-Cyrl-TJ"/>
        </w:rPr>
      </w:pP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Ин сухан ба ки тааллуқ дорад: </w:t>
      </w:r>
      <w:r w:rsidRPr="00471529">
        <w:rPr>
          <w:rFonts w:ascii="Palatino Linotype" w:hAnsi="Palatino Linotype" w:cs="Academy Tajik"/>
          <w:sz w:val="28"/>
          <w:szCs w:val="28"/>
          <w:lang w:val="tg-Cyrl-TJ"/>
        </w:rPr>
        <w:t>“</w:t>
      </w:r>
      <w:r w:rsidRPr="00471529">
        <w:rPr>
          <w:rFonts w:ascii="Palatino Linotype" w:hAnsi="Palatino Linotype"/>
          <w:sz w:val="28"/>
          <w:szCs w:val="28"/>
          <w:lang w:val="tg-Cyrl-TJ"/>
        </w:rPr>
        <w:t>Ҷавонон ояндаи имрузу фардои миллатанд</w:t>
      </w:r>
      <w:r w:rsidRPr="00471529">
        <w:rPr>
          <w:rFonts w:ascii="Palatino Linotype" w:hAnsi="Palatino Linotype" w:cs="Academy Tajik"/>
          <w:sz w:val="28"/>
          <w:szCs w:val="28"/>
          <w:lang w:val="tg-Cyrl-TJ"/>
        </w:rPr>
        <w:t>”</w:t>
      </w:r>
      <w:r w:rsidRPr="00471529">
        <w:rPr>
          <w:rFonts w:ascii="Palatino Linotype" w:hAnsi="Palatino Linotype"/>
          <w:sz w:val="28"/>
          <w:szCs w:val="28"/>
          <w:lang w:val="tg-Cyrl-TJ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$A) Садриддин Айни;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$B) Муъмин Қаноъат;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$C) Эмомали Рахмон;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$D) Кахор М;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$E) Рахмон 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@33.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Оид ба масъалаи селексияи иҷтимоӣ дар соҳаи маориф аз олимони ватани киҳо тадқиқотҳои илмӣ гузаронидаанд?</w:t>
      </w:r>
    </w:p>
    <w:p w:rsidR="00570566" w:rsidRPr="00471529" w:rsidRDefault="00570566" w:rsidP="00471529">
      <w:pPr>
        <w:tabs>
          <w:tab w:val="num" w:pos="1800"/>
        </w:tabs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$A) Ш. Шоисматуллоев, Р. Назаров, А. Курбонов;</w:t>
      </w:r>
    </w:p>
    <w:p w:rsidR="00570566" w:rsidRPr="00471529" w:rsidRDefault="00570566" w:rsidP="00471529">
      <w:pPr>
        <w:tabs>
          <w:tab w:val="num" w:pos="1800"/>
        </w:tabs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$B) Г. Зокиров, Ш. Шоисматуллоев;</w:t>
      </w:r>
    </w:p>
    <w:p w:rsidR="00570566" w:rsidRPr="00471529" w:rsidRDefault="00570566" w:rsidP="00471529">
      <w:pPr>
        <w:tabs>
          <w:tab w:val="num" w:pos="1800"/>
        </w:tabs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$C) Ш. Шоисматуллоев, М. Абдуллоева, С. Ахмедов;</w:t>
      </w:r>
    </w:p>
    <w:p w:rsidR="00570566" w:rsidRPr="00471529" w:rsidRDefault="00570566" w:rsidP="00471529">
      <w:pPr>
        <w:tabs>
          <w:tab w:val="num" w:pos="1800"/>
        </w:tabs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$D) Ш. Шоисматуллоев, В. Бахромбеков, Ф. Миров;</w:t>
      </w:r>
    </w:p>
    <w:p w:rsidR="00570566" w:rsidRPr="00471529" w:rsidRDefault="00570566" w:rsidP="00471529">
      <w:pPr>
        <w:tabs>
          <w:tab w:val="num" w:pos="1800"/>
        </w:tabs>
        <w:rPr>
          <w:rFonts w:ascii="Palatino Linotype" w:hAnsi="Palatino Linotype"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$E) то ҳол гузаронида нашудааст;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@34.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Дар ҷомеашиносии илмӣ мафҳуми селексияи иҷтимоӣ кай ворид шуд?</w:t>
      </w:r>
    </w:p>
    <w:p w:rsidR="00570566" w:rsidRPr="00471529" w:rsidRDefault="00570566" w:rsidP="00471529">
      <w:pPr>
        <w:tabs>
          <w:tab w:val="num" w:pos="1800"/>
        </w:tabs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$A) дар ибтидои асри</w:t>
      </w:r>
      <w:r w:rsidRPr="00471529">
        <w:rPr>
          <w:rFonts w:ascii="Palatino Linotype" w:hAnsi="Palatino Linotype"/>
          <w:bCs/>
          <w:sz w:val="28"/>
          <w:szCs w:val="28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  <w:lang w:val="en-US"/>
        </w:rPr>
        <w:t>XV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tabs>
          <w:tab w:val="num" w:pos="1800"/>
        </w:tabs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$B) дар ибтидои асри</w:t>
      </w:r>
      <w:r w:rsidRPr="00471529">
        <w:rPr>
          <w:rFonts w:ascii="Palatino Linotype" w:hAnsi="Palatino Linotype"/>
          <w:bCs/>
          <w:sz w:val="28"/>
          <w:szCs w:val="28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  <w:lang w:val="en-US"/>
        </w:rPr>
        <w:t>XVII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tabs>
          <w:tab w:val="num" w:pos="1800"/>
        </w:tabs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$C) дар ибтидои асри</w:t>
      </w:r>
      <w:r w:rsidRPr="00471529">
        <w:rPr>
          <w:rFonts w:ascii="Palatino Linotype" w:hAnsi="Palatino Linotype"/>
          <w:bCs/>
          <w:sz w:val="28"/>
          <w:szCs w:val="28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  <w:lang w:val="en-US"/>
        </w:rPr>
        <w:t>XVIII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tabs>
          <w:tab w:val="num" w:pos="1800"/>
        </w:tabs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$D) дар ибтидои асри</w:t>
      </w:r>
      <w:r w:rsidRPr="00471529">
        <w:rPr>
          <w:rFonts w:ascii="Palatino Linotype" w:hAnsi="Palatino Linotype"/>
          <w:bCs/>
          <w:sz w:val="28"/>
          <w:szCs w:val="28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  <w:lang w:val="en-US"/>
        </w:rPr>
        <w:t>XIX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tabs>
          <w:tab w:val="num" w:pos="1800"/>
        </w:tabs>
        <w:rPr>
          <w:rFonts w:ascii="Palatino Linotype" w:hAnsi="Palatino Linotype"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$E) дар ибтидои асри</w:t>
      </w:r>
      <w:r w:rsidRPr="00471529">
        <w:rPr>
          <w:rFonts w:ascii="Palatino Linotype" w:hAnsi="Palatino Linotype"/>
          <w:bCs/>
          <w:sz w:val="28"/>
          <w:szCs w:val="28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  <w:lang w:val="en-US"/>
        </w:rPr>
        <w:t>XX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@35.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Кадом донишманд ақида дошт, ки тавассути «селексияи иҷтимоӣ ва тафриқаёбии аъзоёни ҷомеа, махсусан, ҷавонон таҷдиди дубора ва тағйирёбии сохтори иҷтимоии ҷомеа ва ҷойивазкунии иҷтимоии фарди таъмин мегардад</w:t>
      </w:r>
      <w:r w:rsidRPr="00471529">
        <w:rPr>
          <w:rFonts w:ascii="Palatino Linotype" w:hAnsi="Palatino Linotype" w:cs="Academy Tajik"/>
          <w:bCs/>
          <w:sz w:val="28"/>
          <w:szCs w:val="28"/>
          <w:lang w:val="tg-Cyrl-TJ"/>
        </w:rPr>
        <w:t>»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$A) Т. Парсонс;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$B) П. Бруде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$C) Н.В Курилович;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$D) </w:t>
      </w:r>
      <w:r w:rsidRPr="00471529">
        <w:rPr>
          <w:rFonts w:ascii="Palatino Linotype" w:hAnsi="Palatino Linotype"/>
          <w:sz w:val="28"/>
          <w:szCs w:val="28"/>
          <w:lang w:val="uk-UA"/>
        </w:rPr>
        <w:t>Ш. Шоисматуллоев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$E) А. Курбонов;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@36.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Тибқи омори расмии Вазорати маориф ва илми ҶТ дар соли 2021 аз 140 хазор омӯзгор чанд нафар аз ин низом дур шуданд?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$A) </w:t>
      </w:r>
      <w:r w:rsidRPr="00471529">
        <w:rPr>
          <w:rFonts w:ascii="Palatino Linotype" w:hAnsi="Palatino Linotype"/>
          <w:sz w:val="28"/>
          <w:szCs w:val="28"/>
          <w:lang w:val="uk-UA"/>
        </w:rPr>
        <w:t>3000 нафар;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$B) </w:t>
      </w:r>
      <w:r w:rsidRPr="00471529">
        <w:rPr>
          <w:rFonts w:ascii="Palatino Linotype" w:hAnsi="Palatino Linotype"/>
          <w:sz w:val="28"/>
          <w:szCs w:val="28"/>
          <w:lang w:val="uk-UA"/>
        </w:rPr>
        <w:t>3852 нафар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$C) </w:t>
      </w:r>
      <w:r w:rsidRPr="00471529">
        <w:rPr>
          <w:rFonts w:ascii="Palatino Linotype" w:hAnsi="Palatino Linotype"/>
          <w:sz w:val="28"/>
          <w:szCs w:val="28"/>
          <w:lang w:val="uk-UA"/>
        </w:rPr>
        <w:t>3500 нафар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$D) </w:t>
      </w:r>
      <w:r w:rsidRPr="00471529">
        <w:rPr>
          <w:rFonts w:ascii="Palatino Linotype" w:hAnsi="Palatino Linotype"/>
          <w:sz w:val="28"/>
          <w:szCs w:val="28"/>
          <w:lang w:val="uk-UA"/>
        </w:rPr>
        <w:t>2340 нафар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$E) </w:t>
      </w:r>
      <w:r w:rsidRPr="00471529">
        <w:rPr>
          <w:rFonts w:ascii="Palatino Linotype" w:hAnsi="Palatino Linotype"/>
          <w:sz w:val="28"/>
          <w:szCs w:val="28"/>
          <w:lang w:val="uk-UA"/>
        </w:rPr>
        <w:t>2800 нафар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@37.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uk-UA"/>
        </w:rPr>
      </w:pPr>
      <w:r w:rsidRPr="00471529">
        <w:rPr>
          <w:rFonts w:ascii="Palatino Linotype" w:hAnsi="Palatino Linotype"/>
          <w:sz w:val="28"/>
          <w:szCs w:val="28"/>
          <w:lang w:val="uk-UA"/>
        </w:rPr>
        <w:t>Дар ибтидои соли 2022 мактабҳои ҷумхурӣ ба чанд нафар омӯзгор ниёз дошт?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bCs/>
          <w:sz w:val="28"/>
          <w:szCs w:val="28"/>
        </w:rPr>
        <w:t>A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) 1000 нафар;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bCs/>
          <w:sz w:val="28"/>
          <w:szCs w:val="28"/>
        </w:rPr>
        <w:t>B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) 1100 нафар;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bCs/>
          <w:sz w:val="28"/>
          <w:szCs w:val="28"/>
        </w:rPr>
        <w:t>C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) 1150 нафар;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bCs/>
          <w:sz w:val="28"/>
          <w:szCs w:val="28"/>
        </w:rPr>
        <w:t>D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) 1124 нафар;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bCs/>
          <w:sz w:val="28"/>
          <w:szCs w:val="28"/>
        </w:rPr>
        <w:t>E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) 1300 нафар;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@38.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Марҳилаи сеюми фирори зеҳнҳо дар Тоҷикистон аз кай оғоз ёфта буд?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аз соли 2000-ум;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аз соли 2003-юм;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аз соли 2005-ум;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аз соли 2001-ум;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мар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илаи сеюм ву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уд надорад;</w:t>
      </w:r>
    </w:p>
    <w:p w:rsidR="00570566" w:rsidRPr="00471529" w:rsidRDefault="00570566" w:rsidP="00471529">
      <w:pPr>
        <w:tabs>
          <w:tab w:val="left" w:pos="3615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@39. </w:t>
      </w:r>
      <w:r w:rsidRPr="00471529">
        <w:rPr>
          <w:rFonts w:ascii="Palatino Linotype" w:hAnsi="Palatino Linotype"/>
          <w:bCs/>
          <w:sz w:val="28"/>
          <w:szCs w:val="28"/>
        </w:rPr>
        <w:tab/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Мар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илаи якуми фирори зе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н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о дар То</w:t>
      </w:r>
      <w:r w:rsidRPr="00471529">
        <w:rPr>
          <w:rFonts w:ascii="Palatino Linotype" w:hAnsi="Palatino Linotype"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sz w:val="28"/>
          <w:szCs w:val="28"/>
        </w:rPr>
        <w:t>икистон кай шуруъ гардида буд?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аз замони исти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лолият;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аз замони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анги ша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рванд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аз давраи пош хурдани Итти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оди Шурав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аз соли 2000-ум ин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ониб;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намедонам;</w:t>
      </w:r>
    </w:p>
    <w:p w:rsidR="00570566" w:rsidRPr="00471529" w:rsidRDefault="00570566" w:rsidP="00471529">
      <w:pPr>
        <w:tabs>
          <w:tab w:val="left" w:pos="709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@40.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Мар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илаи дуюми фирори зе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 дар То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икистон кай 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ғ</w:t>
      </w:r>
      <w:r w:rsidRPr="00471529">
        <w:rPr>
          <w:rFonts w:ascii="Palatino Linotype" w:hAnsi="Palatino Linotype"/>
          <w:bCs/>
          <w:sz w:val="28"/>
          <w:szCs w:val="28"/>
        </w:rPr>
        <w:t>оз шуд?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аз замони пош хурдани Итти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оди Шурав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аз замони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анги ша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рванд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аз соли 2000-ум;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авоби дуруст ву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уд надорад;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sz w:val="28"/>
          <w:szCs w:val="28"/>
        </w:rPr>
        <w:t>намедонам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tabs>
          <w:tab w:val="left" w:pos="709"/>
        </w:tabs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@41. </w:t>
      </w:r>
    </w:p>
    <w:p w:rsidR="00570566" w:rsidRPr="00471529" w:rsidRDefault="00570566" w:rsidP="00471529">
      <w:pPr>
        <w:tabs>
          <w:tab w:val="left" w:pos="709"/>
        </w:tabs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  <w:lang w:val="tg-Cyrl-TJ"/>
        </w:rPr>
        <w:t>Суханони</w:t>
      </w:r>
      <w:r w:rsidRPr="00471529">
        <w:rPr>
          <w:rFonts w:ascii="Palatino Linotype" w:hAnsi="Palatino Linotype"/>
          <w:sz w:val="28"/>
          <w:szCs w:val="28"/>
        </w:rPr>
        <w:t xml:space="preserve"> зерин ба ки таал</w:t>
      </w:r>
      <w:r w:rsidRPr="00471529">
        <w:rPr>
          <w:rFonts w:ascii="Palatino Linotype" w:hAnsi="Palatino Linotype"/>
          <w:sz w:val="28"/>
          <w:szCs w:val="28"/>
          <w:lang w:val="tg-Cyrl-TJ"/>
        </w:rPr>
        <w:t>л</w:t>
      </w:r>
      <w:r w:rsidRPr="00471529">
        <w:rPr>
          <w:rFonts w:ascii="Palatino Linotype" w:hAnsi="Palatino Linotype"/>
          <w:sz w:val="28"/>
          <w:szCs w:val="28"/>
        </w:rPr>
        <w:t xml:space="preserve">ук дорад: </w:t>
      </w:r>
      <w:r w:rsidRPr="00471529">
        <w:rPr>
          <w:rFonts w:ascii="Palatino Linotype" w:hAnsi="Palatino Linotype" w:cs="Academy Tajik"/>
          <w:sz w:val="28"/>
          <w:szCs w:val="28"/>
        </w:rPr>
        <w:t>«</w:t>
      </w:r>
      <w:r w:rsidRPr="00471529">
        <w:rPr>
          <w:rFonts w:ascii="Palatino Linotype" w:hAnsi="Palatino Linotype"/>
          <w:sz w:val="28"/>
          <w:szCs w:val="28"/>
        </w:rPr>
        <w:t>миллате ки о</w:t>
      </w:r>
      <w:r w:rsidRPr="00471529">
        <w:rPr>
          <w:rFonts w:ascii="Palatino Linotype" w:hAnsi="Palatino Linotype"/>
          <w:sz w:val="28"/>
          <w:szCs w:val="28"/>
          <w:lang w:val="tg-Cyrl-TJ"/>
        </w:rPr>
        <w:t>мӯ</w:t>
      </w:r>
      <w:r w:rsidRPr="00471529">
        <w:rPr>
          <w:rFonts w:ascii="Palatino Linotype" w:hAnsi="Palatino Linotype"/>
          <w:sz w:val="28"/>
          <w:szCs w:val="28"/>
        </w:rPr>
        <w:t xml:space="preserve">згорони асил надорад, 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еч го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 xml:space="preserve"> ба ягон мартаба намерасад</w:t>
      </w:r>
      <w:r w:rsidRPr="00471529">
        <w:rPr>
          <w:rFonts w:ascii="Palatino Linotype" w:hAnsi="Palatino Linotype" w:cs="Academy Tajik"/>
          <w:sz w:val="28"/>
          <w:szCs w:val="28"/>
        </w:rPr>
        <w:t>»</w:t>
      </w:r>
      <w:r w:rsidRPr="00471529">
        <w:rPr>
          <w:rFonts w:ascii="Palatino Linotype" w:hAnsi="Palatino Linotype"/>
          <w:sz w:val="28"/>
          <w:szCs w:val="28"/>
        </w:rPr>
        <w:t>?</w:t>
      </w:r>
    </w:p>
    <w:p w:rsidR="00570566" w:rsidRPr="00471529" w:rsidRDefault="00570566" w:rsidP="00471529">
      <w:pPr>
        <w:pStyle w:val="BodyTextIndent"/>
        <w:tabs>
          <w:tab w:val="left" w:pos="709"/>
        </w:tabs>
        <w:spacing w:after="0"/>
        <w:ind w:left="0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$A) Эмомали Рахмон;</w:t>
      </w:r>
    </w:p>
    <w:p w:rsidR="00570566" w:rsidRPr="00471529" w:rsidRDefault="00570566" w:rsidP="00471529">
      <w:pPr>
        <w:pStyle w:val="BodyTextIndent"/>
        <w:tabs>
          <w:tab w:val="left" w:pos="709"/>
        </w:tabs>
        <w:spacing w:after="0"/>
        <w:ind w:left="0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$B) Курбонов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А;</w:t>
      </w:r>
    </w:p>
    <w:p w:rsidR="00570566" w:rsidRPr="00471529" w:rsidRDefault="00570566" w:rsidP="00471529">
      <w:pPr>
        <w:pStyle w:val="BodyTextIndent"/>
        <w:tabs>
          <w:tab w:val="left" w:pos="709"/>
        </w:tabs>
        <w:spacing w:after="0"/>
        <w:ind w:left="0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$C) Шоисматуллоев Ш;</w:t>
      </w:r>
    </w:p>
    <w:p w:rsidR="00570566" w:rsidRPr="00471529" w:rsidRDefault="00570566" w:rsidP="00471529">
      <w:pPr>
        <w:pStyle w:val="BodyTextIndent"/>
        <w:tabs>
          <w:tab w:val="left" w:pos="709"/>
        </w:tabs>
        <w:spacing w:after="0"/>
        <w:ind w:left="0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$D) Зокиров Г;</w:t>
      </w:r>
    </w:p>
    <w:p w:rsidR="00570566" w:rsidRPr="00471529" w:rsidRDefault="00570566" w:rsidP="00471529">
      <w:pPr>
        <w:pStyle w:val="BodyTextIndent"/>
        <w:tabs>
          <w:tab w:val="left" w:pos="709"/>
        </w:tabs>
        <w:spacing w:after="0"/>
        <w:ind w:left="0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$E) ба хал</w:t>
      </w:r>
      <w:r w:rsidRPr="00471529">
        <w:rPr>
          <w:rFonts w:ascii="Palatino Linotype" w:hAnsi="Palatino Linotype"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sz w:val="28"/>
          <w:szCs w:val="28"/>
        </w:rPr>
        <w:t>;</w:t>
      </w:r>
    </w:p>
    <w:p w:rsidR="00570566" w:rsidRPr="00471529" w:rsidRDefault="00570566" w:rsidP="00471529">
      <w:pPr>
        <w:tabs>
          <w:tab w:val="left" w:pos="709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@42. </w:t>
      </w:r>
    </w:p>
    <w:p w:rsidR="00570566" w:rsidRPr="00471529" w:rsidRDefault="00570566" w:rsidP="00471529">
      <w:pPr>
        <w:tabs>
          <w:tab w:val="left" w:pos="709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Инклюзия ч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маъно дорад?</w:t>
      </w:r>
    </w:p>
    <w:p w:rsidR="00570566" w:rsidRPr="00471529" w:rsidRDefault="00570566" w:rsidP="00471529">
      <w:pPr>
        <w:tabs>
          <w:tab w:val="left" w:pos="709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обилият, истеъдод;</w:t>
      </w:r>
    </w:p>
    <w:p w:rsidR="00570566" w:rsidRPr="00471529" w:rsidRDefault="00570566" w:rsidP="00471529">
      <w:pPr>
        <w:tabs>
          <w:tab w:val="left" w:pos="709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фарогир, ворид месозам;</w:t>
      </w:r>
    </w:p>
    <w:p w:rsidR="00570566" w:rsidRPr="00471529" w:rsidRDefault="00570566" w:rsidP="00471529">
      <w:pPr>
        <w:tabs>
          <w:tab w:val="left" w:pos="709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шав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у зав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tabs>
          <w:tab w:val="left" w:pos="709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тимоишав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tabs>
          <w:tab w:val="left" w:pos="709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намедонам;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@43.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Кадом сол дар То</w:t>
      </w:r>
      <w:r w:rsidRPr="00471529">
        <w:rPr>
          <w:rFonts w:ascii="Palatino Linotype" w:hAnsi="Palatino Linotype"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sz w:val="28"/>
          <w:szCs w:val="28"/>
        </w:rPr>
        <w:t>икистон Консепсияи миллии та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силоти фарогир барои к</w:t>
      </w:r>
      <w:r w:rsidRPr="00471529">
        <w:rPr>
          <w:rFonts w:ascii="Palatino Linotype" w:hAnsi="Palatino Linotype"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sz w:val="28"/>
          <w:szCs w:val="28"/>
        </w:rPr>
        <w:t>дакони имконияташон ма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 xml:space="preserve">дуд </w:t>
      </w:r>
      <w:r w:rsidRPr="00471529">
        <w:rPr>
          <w:rFonts w:ascii="Palatino Linotype" w:hAnsi="Palatino Linotype"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sz w:val="28"/>
          <w:szCs w:val="28"/>
        </w:rPr>
        <w:t>абул гардид?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соли 2010;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соли 2011;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соли 2012;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соли 2013;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соли 2014;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@44.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Мувофи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и радабандии кишвар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ои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он вобаста ба Индекси рушди инсон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соли 2020 То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 xml:space="preserve">икистон дар байни 189 кишвари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он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ои чандумро ишгол намудааст?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ои 120-ум;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ои 125-ум;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ои 130-юм;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ои 135-ум;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ои 140-ум;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@45.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Мувофи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и назарсан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ие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,</w:t>
      </w:r>
      <w:r w:rsidRPr="00471529">
        <w:rPr>
          <w:rFonts w:ascii="Palatino Linotype" w:hAnsi="Palatino Linotype"/>
          <w:bCs/>
          <w:sz w:val="28"/>
          <w:szCs w:val="28"/>
        </w:rPr>
        <w:t xml:space="preserve"> ки созмон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ои бонуфузи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они доир ба кишвар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bCs/>
          <w:sz w:val="28"/>
          <w:szCs w:val="28"/>
        </w:rPr>
        <w:t xml:space="preserve"> ба инкишоф соли 2017 ан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ом доданд, То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 xml:space="preserve">икистон дар миёни 101 давлати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он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ои чандумро иш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ғ</w:t>
      </w:r>
      <w:r w:rsidRPr="00471529">
        <w:rPr>
          <w:rFonts w:ascii="Palatino Linotype" w:hAnsi="Palatino Linotype"/>
          <w:bCs/>
          <w:sz w:val="28"/>
          <w:szCs w:val="28"/>
        </w:rPr>
        <w:t xml:space="preserve">ол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намуд</w:t>
      </w:r>
      <w:r w:rsidRPr="00471529">
        <w:rPr>
          <w:rFonts w:ascii="Palatino Linotype" w:hAnsi="Palatino Linotype"/>
          <w:bCs/>
          <w:sz w:val="28"/>
          <w:szCs w:val="28"/>
        </w:rPr>
        <w:t>?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 xml:space="preserve">ои </w:t>
      </w:r>
      <w:r w:rsidRPr="00471529">
        <w:rPr>
          <w:rFonts w:ascii="Palatino Linotype" w:hAnsi="Palatino Linotype"/>
          <w:sz w:val="28"/>
          <w:szCs w:val="28"/>
        </w:rPr>
        <w:t>50-ум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 xml:space="preserve">ои </w:t>
      </w:r>
      <w:r w:rsidRPr="00471529">
        <w:rPr>
          <w:rFonts w:ascii="Palatino Linotype" w:hAnsi="Palatino Linotype"/>
          <w:sz w:val="28"/>
          <w:szCs w:val="28"/>
        </w:rPr>
        <w:t>51-ум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 xml:space="preserve">ои </w:t>
      </w:r>
      <w:r w:rsidRPr="00471529">
        <w:rPr>
          <w:rFonts w:ascii="Palatino Linotype" w:hAnsi="Palatino Linotype"/>
          <w:sz w:val="28"/>
          <w:szCs w:val="28"/>
        </w:rPr>
        <w:t>52-юм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 xml:space="preserve">ои </w:t>
      </w:r>
      <w:r w:rsidRPr="00471529">
        <w:rPr>
          <w:rFonts w:ascii="Palatino Linotype" w:hAnsi="Palatino Linotype"/>
          <w:sz w:val="28"/>
          <w:szCs w:val="28"/>
        </w:rPr>
        <w:t>53-юм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 xml:space="preserve">ои </w:t>
      </w:r>
      <w:r w:rsidRPr="00471529">
        <w:rPr>
          <w:rFonts w:ascii="Palatino Linotype" w:hAnsi="Palatino Linotype"/>
          <w:sz w:val="28"/>
          <w:szCs w:val="28"/>
        </w:rPr>
        <w:t>54-ум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@46.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Ин сухан ба</w:t>
      </w:r>
      <w:r w:rsidRPr="00471529">
        <w:rPr>
          <w:rFonts w:ascii="Palatino Linotype" w:hAnsi="Palatino Linotype"/>
          <w:bCs/>
          <w:sz w:val="28"/>
          <w:szCs w:val="28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кадлм олим </w:t>
      </w:r>
      <w:r w:rsidRPr="00471529">
        <w:rPr>
          <w:rFonts w:ascii="Palatino Linotype" w:hAnsi="Palatino Linotype"/>
          <w:bCs/>
          <w:sz w:val="28"/>
          <w:szCs w:val="28"/>
        </w:rPr>
        <w:t>таал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л</w:t>
      </w:r>
      <w:r w:rsidRPr="00471529">
        <w:rPr>
          <w:rFonts w:ascii="Palatino Linotype" w:hAnsi="Palatino Linotype"/>
          <w:bCs/>
          <w:sz w:val="28"/>
          <w:szCs w:val="28"/>
        </w:rPr>
        <w:t xml:space="preserve">ук дорад: </w:t>
      </w:r>
      <w:r w:rsidRPr="00471529">
        <w:rPr>
          <w:rFonts w:ascii="Palatino Linotype" w:hAnsi="Palatino Linotype" w:cs="Academy Tajik"/>
          <w:bCs/>
          <w:sz w:val="28"/>
          <w:szCs w:val="28"/>
        </w:rPr>
        <w:t>«</w:t>
      </w:r>
      <w:r w:rsidRPr="00471529">
        <w:rPr>
          <w:rFonts w:ascii="Palatino Linotype" w:hAnsi="Palatino Linotype"/>
          <w:bCs/>
          <w:sz w:val="28"/>
          <w:szCs w:val="28"/>
        </w:rPr>
        <w:t>Сармояи инсон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ин захираи муайяни саломат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, дониш, ма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орат,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 xml:space="preserve">обилият,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авасманд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мебошад, ки дар нати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аи сармоягузор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ташаккул ёфта, бома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садона дар со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аи муайяни такрористе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солкунии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амъият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истифода шуда, ба афзоиши самаранокии исте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солот ва ба афзудани даромади шахс оварда мерасонад</w:t>
      </w:r>
      <w:r w:rsidRPr="00471529">
        <w:rPr>
          <w:rFonts w:ascii="Palatino Linotype" w:hAnsi="Palatino Linotype" w:cs="Academy Tajik"/>
          <w:bCs/>
          <w:sz w:val="28"/>
          <w:szCs w:val="28"/>
        </w:rPr>
        <w:t>»</w:t>
      </w:r>
      <w:r w:rsidRPr="00471529">
        <w:rPr>
          <w:rFonts w:ascii="Palatino Linotype" w:hAnsi="Palatino Linotype"/>
          <w:bCs/>
          <w:sz w:val="28"/>
          <w:szCs w:val="28"/>
        </w:rPr>
        <w:t>?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sz w:val="28"/>
          <w:szCs w:val="28"/>
        </w:rPr>
        <w:t>Р.М. Бобо</w:t>
      </w:r>
      <w:r w:rsidRPr="00471529">
        <w:rPr>
          <w:rFonts w:ascii="Palatino Linotype" w:hAnsi="Palatino Linotype"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sz w:val="28"/>
          <w:szCs w:val="28"/>
        </w:rPr>
        <w:t>онов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А. Рауфи;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sz w:val="28"/>
          <w:szCs w:val="28"/>
        </w:rPr>
        <w:t>Р. Ханнанова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sz w:val="28"/>
          <w:szCs w:val="28"/>
        </w:rPr>
        <w:t>Х. Зиёи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sz w:val="28"/>
          <w:szCs w:val="28"/>
        </w:rPr>
        <w:t>Л.А.Лавров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@47.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Э. Гиденс зери мафхуми </w:t>
      </w:r>
      <w:r w:rsidRPr="00471529">
        <w:rPr>
          <w:rFonts w:ascii="Palatino Linotype" w:hAnsi="Palatino Linotype" w:cs="Academy Tajik"/>
          <w:bCs/>
          <w:sz w:val="28"/>
          <w:szCs w:val="28"/>
          <w:lang w:val="tg-Cyrl-TJ"/>
        </w:rPr>
        <w:t>“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агентҳои иҷтимоӣ</w:t>
      </w:r>
      <w:r w:rsidRPr="00471529">
        <w:rPr>
          <w:rFonts w:ascii="Palatino Linotype" w:hAnsi="Palatino Linotype" w:cs="Academy Tajik"/>
          <w:bCs/>
          <w:sz w:val="28"/>
          <w:szCs w:val="28"/>
          <w:lang w:val="tg-Cyrl-TJ"/>
        </w:rPr>
        <w:t>”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киро дар назар дошт?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кулли одамонро;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гуру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ҳҳ</w:t>
      </w:r>
      <w:r w:rsidRPr="00471529">
        <w:rPr>
          <w:rFonts w:ascii="Palatino Linotype" w:hAnsi="Palatino Linotype"/>
          <w:bCs/>
          <w:sz w:val="28"/>
          <w:szCs w:val="28"/>
        </w:rPr>
        <w:t>ои этникиро;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шахсони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удогонаро;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шахсони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удогона ва гуру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ҳҳ</w:t>
      </w:r>
      <w:r w:rsidRPr="00471529">
        <w:rPr>
          <w:rFonts w:ascii="Palatino Linotype" w:hAnsi="Palatino Linotype"/>
          <w:bCs/>
          <w:sz w:val="28"/>
          <w:szCs w:val="28"/>
        </w:rPr>
        <w:t>ои 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тимоие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,</w:t>
      </w:r>
      <w:r w:rsidRPr="00471529">
        <w:rPr>
          <w:rFonts w:ascii="Palatino Linotype" w:hAnsi="Palatino Linotype"/>
          <w:bCs/>
          <w:sz w:val="28"/>
          <w:szCs w:val="28"/>
        </w:rPr>
        <w:t xml:space="preserve"> ки барои ом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bCs/>
          <w:sz w:val="28"/>
          <w:szCs w:val="28"/>
        </w:rPr>
        <w:t>зонидани на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ш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 ва меъёр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тимо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авасманд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мебошанд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ҳамаи ҷавобҳо дурустанд;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@48.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Мар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ила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амал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намудани сиёсати давлатии То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икистони со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ибисти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лолро дар со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аи мактабу маориф номбар кунед</w:t>
      </w:r>
      <w:r>
        <w:rPr>
          <w:rFonts w:ascii="Palatino Linotype" w:hAnsi="Palatino Linotype"/>
          <w:bCs/>
          <w:sz w:val="28"/>
          <w:szCs w:val="28"/>
        </w:rPr>
        <w:t>: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ибтидои, миёна ва нав;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ибтидои, зидибу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рон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ва стратег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мар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ҳи</w:t>
      </w:r>
      <w:r w:rsidRPr="00471529">
        <w:rPr>
          <w:rFonts w:ascii="Palatino Linotype" w:hAnsi="Palatino Linotype"/>
          <w:bCs/>
          <w:sz w:val="28"/>
          <w:szCs w:val="28"/>
        </w:rPr>
        <w:t>лабанд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нашудаанд;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ҳамаи ҷавобҳо дурустанд;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намедонам;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@49.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uk-UA"/>
        </w:rPr>
      </w:pPr>
      <w:r w:rsidRPr="00471529">
        <w:rPr>
          <w:rFonts w:ascii="Palatino Linotype" w:hAnsi="Palatino Linotype"/>
          <w:sz w:val="28"/>
          <w:szCs w:val="28"/>
          <w:lang w:val="uk-UA"/>
        </w:rPr>
        <w:t>Марҳилаи якуми сиёсати давлатии Тоҷикистон дар соҳаи маориф кадом солҳоро дарбар мегирад?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$A) 1991-1997;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$B) 1990-1994;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$C) 1993-1999;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$D) 1995-1998;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$E) 2000-20003;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@50.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Марҳилаи дуюми сиёсати давлатии Тоҷикистон дар сохаи маориф кадом солҳоро дарбар мегирад?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bCs/>
          <w:sz w:val="28"/>
          <w:szCs w:val="28"/>
        </w:rPr>
        <w:t>A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) 1995-2000;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bCs/>
          <w:sz w:val="28"/>
          <w:szCs w:val="28"/>
        </w:rPr>
        <w:t>B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) 1993-1998;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bCs/>
          <w:sz w:val="28"/>
          <w:szCs w:val="28"/>
        </w:rPr>
        <w:t>C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) 1997-2004;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bCs/>
          <w:sz w:val="28"/>
          <w:szCs w:val="28"/>
        </w:rPr>
        <w:t>D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) 1998-2006;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bCs/>
          <w:sz w:val="28"/>
          <w:szCs w:val="28"/>
        </w:rPr>
        <w:t>E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) 2006-2009;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@51.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uk-UA"/>
        </w:rPr>
      </w:pPr>
      <w:r w:rsidRPr="00471529">
        <w:rPr>
          <w:rFonts w:ascii="Palatino Linotype" w:hAnsi="Palatino Linotype"/>
          <w:sz w:val="28"/>
          <w:szCs w:val="28"/>
          <w:lang w:val="uk-UA"/>
        </w:rPr>
        <w:t>Марҳилаи сеюми сиёсати давлатии Тоҷикистон дар соҳаи маориф кадом солҳоро дарбар мегирад?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$A) 2004 то ба имр</w:t>
      </w:r>
      <w:r w:rsidRPr="00471529">
        <w:rPr>
          <w:rFonts w:ascii="Palatino Linotype" w:hAnsi="Palatino Linotype"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sz w:val="28"/>
          <w:szCs w:val="28"/>
        </w:rPr>
        <w:t>з;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$B) 2005 то ба имр</w:t>
      </w:r>
      <w:r w:rsidRPr="00471529">
        <w:rPr>
          <w:rFonts w:ascii="Palatino Linotype" w:hAnsi="Palatino Linotype"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sz w:val="28"/>
          <w:szCs w:val="28"/>
        </w:rPr>
        <w:t>з</w:t>
      </w:r>
      <w:r w:rsidRPr="00471529">
        <w:rPr>
          <w:rFonts w:ascii="Palatino Linotype" w:hAnsi="Palatino Linotype"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$C) 2006 то ба имр</w:t>
      </w:r>
      <w:r w:rsidRPr="00471529">
        <w:rPr>
          <w:rFonts w:ascii="Palatino Linotype" w:hAnsi="Palatino Linotype"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sz w:val="28"/>
          <w:szCs w:val="28"/>
        </w:rPr>
        <w:t>з</w:t>
      </w:r>
      <w:r w:rsidRPr="00471529">
        <w:rPr>
          <w:rFonts w:ascii="Palatino Linotype" w:hAnsi="Palatino Linotype"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$D) 2007 то ба имр</w:t>
      </w:r>
      <w:r w:rsidRPr="00471529">
        <w:rPr>
          <w:rFonts w:ascii="Palatino Linotype" w:hAnsi="Palatino Linotype"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sz w:val="28"/>
          <w:szCs w:val="28"/>
        </w:rPr>
        <w:t>з;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$E) 2008 то ба имр</w:t>
      </w:r>
      <w:r w:rsidRPr="00471529">
        <w:rPr>
          <w:rFonts w:ascii="Palatino Linotype" w:hAnsi="Palatino Linotype"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sz w:val="28"/>
          <w:szCs w:val="28"/>
        </w:rPr>
        <w:t>з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@52.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 xml:space="preserve">Кадом сол </w:t>
      </w:r>
      <w:r w:rsidRPr="00471529">
        <w:rPr>
          <w:rFonts w:ascii="Palatino Linotype" w:hAnsi="Palatino Linotype" w:cs="Academy Tajik"/>
          <w:sz w:val="28"/>
          <w:szCs w:val="28"/>
        </w:rPr>
        <w:t>«</w:t>
      </w:r>
      <w:r w:rsidRPr="00471529">
        <w:rPr>
          <w:rFonts w:ascii="Palatino Linotype" w:hAnsi="Palatino Linotype"/>
          <w:sz w:val="28"/>
          <w:szCs w:val="28"/>
        </w:rPr>
        <w:t>Соли маориф ва фар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анги техник</w:t>
      </w:r>
      <w:r w:rsidRPr="00471529">
        <w:rPr>
          <w:rFonts w:ascii="Palatino Linotype" w:hAnsi="Palatino Linotype"/>
          <w:sz w:val="28"/>
          <w:szCs w:val="28"/>
          <w:lang w:val="tg-Cyrl-TJ"/>
        </w:rPr>
        <w:t>ӣ</w:t>
      </w:r>
      <w:r w:rsidRPr="00471529">
        <w:rPr>
          <w:rFonts w:ascii="Palatino Linotype" w:hAnsi="Palatino Linotype" w:cs="Academy Tajik"/>
          <w:sz w:val="28"/>
          <w:szCs w:val="28"/>
        </w:rPr>
        <w:t>»</w:t>
      </w:r>
      <w:r w:rsidRPr="00471529">
        <w:rPr>
          <w:rFonts w:ascii="Palatino Linotype" w:hAnsi="Palatino Linotype"/>
          <w:sz w:val="28"/>
          <w:szCs w:val="28"/>
        </w:rPr>
        <w:t xml:space="preserve"> эълон гардид</w:t>
      </w:r>
      <w:r w:rsidRPr="00471529">
        <w:rPr>
          <w:rFonts w:ascii="Palatino Linotype" w:hAnsi="Palatino Linotype"/>
          <w:bCs/>
          <w:sz w:val="28"/>
          <w:szCs w:val="28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соли 2010;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соли 2012;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соли 2015;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соли 2017;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соли 2019;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@53.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Бо ма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сади бе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тар намудани вазъи 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тимоии кормандони со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аи илм ва маориф аз 1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-</w:t>
      </w:r>
      <w:r w:rsidRPr="00471529">
        <w:rPr>
          <w:rFonts w:ascii="Palatino Linotype" w:hAnsi="Palatino Linotype"/>
          <w:bCs/>
          <w:sz w:val="28"/>
          <w:szCs w:val="28"/>
        </w:rPr>
        <w:t>уми июли соли 2023 музди ме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нати кормандони ин со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 чанд фоиз зиёд карда шуд?</w:t>
      </w:r>
    </w:p>
    <w:p w:rsidR="00570566" w:rsidRPr="00471529" w:rsidRDefault="00570566" w:rsidP="00471529">
      <w:pPr>
        <w:pStyle w:val="BodyTextIndent"/>
        <w:tabs>
          <w:tab w:val="left" w:pos="709"/>
        </w:tabs>
        <w:spacing w:after="0"/>
        <w:ind w:left="0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$A) 15%;</w:t>
      </w:r>
    </w:p>
    <w:p w:rsidR="00570566" w:rsidRPr="00471529" w:rsidRDefault="00570566" w:rsidP="00471529">
      <w:pPr>
        <w:pStyle w:val="BodyTextIndent"/>
        <w:tabs>
          <w:tab w:val="left" w:pos="709"/>
        </w:tabs>
        <w:spacing w:after="0"/>
        <w:ind w:left="0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$B) 20%;</w:t>
      </w:r>
    </w:p>
    <w:p w:rsidR="00570566" w:rsidRPr="00471529" w:rsidRDefault="00570566" w:rsidP="00471529">
      <w:pPr>
        <w:pStyle w:val="BodyTextIndent"/>
        <w:tabs>
          <w:tab w:val="left" w:pos="709"/>
        </w:tabs>
        <w:spacing w:after="0"/>
        <w:ind w:left="0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$C) 25%;</w:t>
      </w:r>
    </w:p>
    <w:p w:rsidR="00570566" w:rsidRPr="00471529" w:rsidRDefault="00570566" w:rsidP="00471529">
      <w:pPr>
        <w:pStyle w:val="BodyTextIndent"/>
        <w:tabs>
          <w:tab w:val="left" w:pos="709"/>
        </w:tabs>
        <w:spacing w:after="0"/>
        <w:ind w:left="0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$D) 22%;</w:t>
      </w:r>
    </w:p>
    <w:p w:rsidR="00570566" w:rsidRPr="00471529" w:rsidRDefault="00570566" w:rsidP="00471529">
      <w:pPr>
        <w:pStyle w:val="BodyTextIndent"/>
        <w:tabs>
          <w:tab w:val="left" w:pos="709"/>
        </w:tabs>
        <w:spacing w:after="0"/>
        <w:ind w:left="0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$E) 30%;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@54.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Бо ма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 xml:space="preserve">сади боз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ам бе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тар кардани сифати таълим кадом сол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оро </w:t>
      </w:r>
      <w:r w:rsidRPr="00471529">
        <w:rPr>
          <w:rFonts w:ascii="Palatino Linotype" w:hAnsi="Palatino Linotype" w:cs="Academy Tajik"/>
          <w:bCs/>
          <w:sz w:val="28"/>
          <w:szCs w:val="28"/>
        </w:rPr>
        <w:t>«</w:t>
      </w:r>
      <w:r w:rsidRPr="00471529">
        <w:rPr>
          <w:rFonts w:ascii="Palatino Linotype" w:hAnsi="Palatino Linotype"/>
          <w:bCs/>
          <w:sz w:val="28"/>
          <w:szCs w:val="28"/>
        </w:rPr>
        <w:t>Сол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ом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bCs/>
          <w:sz w:val="28"/>
          <w:szCs w:val="28"/>
        </w:rPr>
        <w:t>зиш ва рушди фан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риёз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, да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қиқ</w:t>
      </w:r>
      <w:r w:rsidRPr="00471529">
        <w:rPr>
          <w:rFonts w:ascii="Palatino Linotype" w:hAnsi="Palatino Linotype"/>
          <w:bCs/>
          <w:sz w:val="28"/>
          <w:szCs w:val="28"/>
        </w:rPr>
        <w:t xml:space="preserve"> ва таби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 w:cs="Academy Tajik"/>
          <w:bCs/>
          <w:sz w:val="28"/>
          <w:szCs w:val="28"/>
        </w:rPr>
        <w:t>»</w:t>
      </w:r>
      <w:r w:rsidRPr="00471529">
        <w:rPr>
          <w:rFonts w:ascii="Palatino Linotype" w:hAnsi="Palatino Linotype"/>
          <w:bCs/>
          <w:sz w:val="28"/>
          <w:szCs w:val="28"/>
        </w:rPr>
        <w:t xml:space="preserve"> эълон гардид?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2010-2030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2030-2040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2020-2040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2023-2033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2023-2043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@55.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 w:cs="Academy Tajik"/>
          <w:bCs/>
          <w:sz w:val="28"/>
          <w:szCs w:val="28"/>
        </w:rPr>
        <w:t>«</w:t>
      </w:r>
      <w:r w:rsidRPr="00471529">
        <w:rPr>
          <w:rFonts w:ascii="Palatino Linotype" w:hAnsi="Palatino Linotype"/>
          <w:bCs/>
          <w:sz w:val="28"/>
          <w:szCs w:val="28"/>
        </w:rPr>
        <w:t xml:space="preserve">Бунёди миллат аз маориф огоз меёбад ва гамхори нисбат ба маориф </w:t>
      </w:r>
      <w:r w:rsidRPr="00471529">
        <w:rPr>
          <w:rFonts w:ascii="Palatino Linotype" w:hAnsi="Palatino Linotype" w:cs="Academy Tajik"/>
          <w:bCs/>
          <w:sz w:val="28"/>
          <w:szCs w:val="28"/>
        </w:rPr>
        <w:t>–</w:t>
      </w:r>
      <w:r w:rsidRPr="00471529">
        <w:rPr>
          <w:rFonts w:ascii="Palatino Linotype" w:hAnsi="Palatino Linotype"/>
          <w:bCs/>
          <w:sz w:val="28"/>
          <w:szCs w:val="28"/>
        </w:rPr>
        <w:t xml:space="preserve"> сармоягузори барои рушди неруи инсони ва ояндаи ободи давлат ва Ватан мебошад</w:t>
      </w:r>
      <w:r w:rsidRPr="00471529">
        <w:rPr>
          <w:rFonts w:ascii="Palatino Linotype" w:hAnsi="Palatino Linotype" w:cs="Academy Tajik"/>
          <w:bCs/>
          <w:sz w:val="28"/>
          <w:szCs w:val="28"/>
        </w:rPr>
        <w:t>»</w:t>
      </w:r>
      <w:r w:rsidRPr="00471529">
        <w:rPr>
          <w:rFonts w:ascii="Palatino Linotype" w:hAnsi="Palatino Linotype"/>
          <w:bCs/>
          <w:sz w:val="28"/>
          <w:szCs w:val="28"/>
        </w:rPr>
        <w:t>?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-ин сухан ба ки тааллуқ дорад?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$A) Р.Набиев;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$B) К.Махкамов;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Э. Рахмон;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Ш. </w:t>
      </w:r>
      <w:r w:rsidRPr="00471529">
        <w:rPr>
          <w:rFonts w:ascii="Palatino Linotype" w:hAnsi="Palatino Linotype"/>
          <w:bCs/>
          <w:sz w:val="28"/>
          <w:szCs w:val="28"/>
        </w:rPr>
        <w:t>Шоисматуллоев;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А. Саид;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@56.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Гуфта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зерин ба ки таал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луқ</w:t>
      </w:r>
      <w:r w:rsidRPr="00471529">
        <w:rPr>
          <w:rFonts w:ascii="Palatino Linotype" w:hAnsi="Palatino Linotype"/>
          <w:bCs/>
          <w:sz w:val="28"/>
          <w:szCs w:val="28"/>
        </w:rPr>
        <w:t xml:space="preserve"> дорад: </w:t>
      </w:r>
      <w:r w:rsidRPr="00471529">
        <w:rPr>
          <w:rFonts w:ascii="Palatino Linotype" w:hAnsi="Palatino Linotype" w:cs="Academy Tajik"/>
          <w:bCs/>
          <w:sz w:val="28"/>
          <w:szCs w:val="28"/>
        </w:rPr>
        <w:t>«</w:t>
      </w:r>
      <w:r w:rsidRPr="00471529">
        <w:rPr>
          <w:rFonts w:ascii="Palatino Linotype" w:hAnsi="Palatino Linotype"/>
          <w:bCs/>
          <w:sz w:val="28"/>
          <w:szCs w:val="28"/>
        </w:rPr>
        <w:t>Бунёди миллат аз маориф 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ғ</w:t>
      </w:r>
      <w:r w:rsidRPr="00471529">
        <w:rPr>
          <w:rFonts w:ascii="Palatino Linotype" w:hAnsi="Palatino Linotype"/>
          <w:bCs/>
          <w:sz w:val="28"/>
          <w:szCs w:val="28"/>
        </w:rPr>
        <w:t>оз меёбад</w:t>
      </w:r>
      <w:r w:rsidRPr="00471529">
        <w:rPr>
          <w:rFonts w:ascii="Palatino Linotype" w:hAnsi="Palatino Linotype" w:cs="Academy Tajik"/>
          <w:bCs/>
          <w:sz w:val="28"/>
          <w:szCs w:val="28"/>
        </w:rPr>
        <w:t>»</w:t>
      </w:r>
      <w:r w:rsidRPr="00471529">
        <w:rPr>
          <w:rFonts w:ascii="Palatino Linotype" w:hAnsi="Palatino Linotype"/>
          <w:bCs/>
          <w:sz w:val="28"/>
          <w:szCs w:val="28"/>
        </w:rPr>
        <w:t>?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С. Нуриддин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Э.Рахмон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Ш. Шоисматуллоев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С. Ахмедов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намедонам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@57.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С</w:t>
      </w:r>
      <w:r w:rsidRPr="00471529">
        <w:rPr>
          <w:rFonts w:ascii="Palatino Linotype" w:hAnsi="Palatino Linotype"/>
          <w:bCs/>
          <w:sz w:val="28"/>
          <w:szCs w:val="28"/>
        </w:rPr>
        <w:t xml:space="preserve">олхои 2022-2023 дар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 xml:space="preserve">Т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вазифаи в</w:t>
      </w:r>
      <w:r w:rsidRPr="00471529">
        <w:rPr>
          <w:rFonts w:ascii="Palatino Linotype" w:hAnsi="Palatino Linotype"/>
          <w:bCs/>
          <w:sz w:val="28"/>
          <w:szCs w:val="28"/>
        </w:rPr>
        <w:t>азири маориф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ро ки ба уҳда дошт</w:t>
      </w:r>
      <w:r w:rsidRPr="00471529">
        <w:rPr>
          <w:rFonts w:ascii="Palatino Linotype" w:hAnsi="Palatino Linotype"/>
          <w:bCs/>
          <w:sz w:val="28"/>
          <w:szCs w:val="28"/>
        </w:rPr>
        <w:t>?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Р. </w:t>
      </w:r>
      <w:r w:rsidRPr="00471529">
        <w:rPr>
          <w:rFonts w:ascii="Palatino Linotype" w:hAnsi="Palatino Linotype"/>
          <w:sz w:val="28"/>
          <w:szCs w:val="28"/>
        </w:rPr>
        <w:t>Эмомали;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sz w:val="28"/>
          <w:szCs w:val="28"/>
        </w:rPr>
        <w:t>Э.Рахмон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С. </w:t>
      </w:r>
      <w:r w:rsidRPr="00471529">
        <w:rPr>
          <w:rFonts w:ascii="Palatino Linotype" w:hAnsi="Palatino Linotype"/>
          <w:bCs/>
          <w:sz w:val="28"/>
          <w:szCs w:val="28"/>
        </w:rPr>
        <w:t>Нуриддин;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sz w:val="28"/>
          <w:szCs w:val="28"/>
        </w:rPr>
        <w:t>Р</w:t>
      </w:r>
      <w:r w:rsidRPr="00471529">
        <w:rPr>
          <w:rFonts w:ascii="Palatino Linotype" w:hAnsi="Palatino Linotype"/>
          <w:sz w:val="28"/>
          <w:szCs w:val="28"/>
          <w:lang w:val="tg-Cyrl-TJ"/>
        </w:rPr>
        <w:t>.</w:t>
      </w:r>
      <w:r w:rsidRPr="00471529">
        <w:rPr>
          <w:rFonts w:ascii="Palatino Linotype" w:hAnsi="Palatino Linotype"/>
          <w:sz w:val="28"/>
          <w:szCs w:val="28"/>
        </w:rPr>
        <w:t xml:space="preserve"> Саидзода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 xml:space="preserve">амаи </w:t>
      </w:r>
      <w:r w:rsidRPr="00471529">
        <w:rPr>
          <w:rFonts w:ascii="Palatino Linotype" w:hAnsi="Palatino Linotype"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sz w:val="28"/>
          <w:szCs w:val="28"/>
        </w:rPr>
        <w:t>авоб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о нодурустанд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@58.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Шарҳи мафҳуми “</w:t>
      </w:r>
      <w:r w:rsidRPr="00471529">
        <w:rPr>
          <w:rFonts w:ascii="Palatino Linotype" w:hAnsi="Palatino Linotype"/>
          <w:bCs/>
          <w:sz w:val="28"/>
          <w:szCs w:val="28"/>
        </w:rPr>
        <w:t>маориф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”-ро муайян намоед</w:t>
      </w:r>
      <w:r w:rsidRPr="00471529">
        <w:rPr>
          <w:rFonts w:ascii="Palatino Linotype" w:hAnsi="Palatino Linotype"/>
          <w:sz w:val="28"/>
          <w:szCs w:val="28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ли солим;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саводнок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амъи маърифат, дониш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sz w:val="28"/>
          <w:szCs w:val="28"/>
        </w:rPr>
        <w:t>таълиму тарбия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маъно надорад;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@59.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sz w:val="28"/>
          <w:szCs w:val="28"/>
        </w:rPr>
        <w:t>Гуфтахои зерин ба кадом назаричии маъруфи Руссия таал</w:t>
      </w:r>
      <w:r w:rsidRPr="00471529">
        <w:rPr>
          <w:rFonts w:ascii="Palatino Linotype" w:hAnsi="Palatino Linotype"/>
          <w:sz w:val="28"/>
          <w:szCs w:val="28"/>
          <w:lang w:val="tg-Cyrl-TJ"/>
        </w:rPr>
        <w:t>л</w:t>
      </w:r>
      <w:r w:rsidRPr="00471529">
        <w:rPr>
          <w:rFonts w:ascii="Palatino Linotype" w:hAnsi="Palatino Linotype"/>
          <w:sz w:val="28"/>
          <w:szCs w:val="28"/>
        </w:rPr>
        <w:t>у</w:t>
      </w:r>
      <w:r w:rsidRPr="00471529">
        <w:rPr>
          <w:rFonts w:ascii="Palatino Linotype" w:hAnsi="Palatino Linotype"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sz w:val="28"/>
          <w:szCs w:val="28"/>
        </w:rPr>
        <w:t xml:space="preserve"> дорад: </w:t>
      </w:r>
      <w:r w:rsidRPr="00471529">
        <w:rPr>
          <w:rFonts w:ascii="Palatino Linotype" w:hAnsi="Palatino Linotype" w:cs="Academy Tajik"/>
          <w:sz w:val="28"/>
          <w:szCs w:val="28"/>
        </w:rPr>
        <w:t>«</w:t>
      </w:r>
      <w:r w:rsidRPr="00471529">
        <w:rPr>
          <w:rFonts w:ascii="Palatino Linotype" w:hAnsi="Palatino Linotype"/>
          <w:sz w:val="28"/>
          <w:szCs w:val="28"/>
        </w:rPr>
        <w:t>Бу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рони кунунии маориф бо он ало</w:t>
      </w:r>
      <w:r w:rsidRPr="00471529">
        <w:rPr>
          <w:rFonts w:ascii="Palatino Linotype" w:hAnsi="Palatino Linotype"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sz w:val="28"/>
          <w:szCs w:val="28"/>
        </w:rPr>
        <w:t>аманд аст, ки он мо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иятан бо мар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илаи рушди технократ</w:t>
      </w:r>
      <w:r w:rsidRPr="00471529">
        <w:rPr>
          <w:rFonts w:ascii="Palatino Linotype" w:hAnsi="Palatino Linotype"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sz w:val="28"/>
          <w:szCs w:val="28"/>
        </w:rPr>
        <w:t xml:space="preserve"> мутоби</w:t>
      </w:r>
      <w:r w:rsidRPr="00471529">
        <w:rPr>
          <w:rFonts w:ascii="Palatino Linotype" w:hAnsi="Palatino Linotype"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sz w:val="28"/>
          <w:szCs w:val="28"/>
        </w:rPr>
        <w:t xml:space="preserve"> шуда, ба хотимаи манти</w:t>
      </w:r>
      <w:r w:rsidRPr="00471529">
        <w:rPr>
          <w:rFonts w:ascii="Palatino Linotype" w:hAnsi="Palatino Linotype"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sz w:val="28"/>
          <w:szCs w:val="28"/>
        </w:rPr>
        <w:t>ии худ расидааст</w:t>
      </w:r>
      <w:r w:rsidRPr="00471529">
        <w:rPr>
          <w:rFonts w:ascii="Palatino Linotype" w:hAnsi="Palatino Linotype" w:cs="Academy Tajik"/>
          <w:sz w:val="28"/>
          <w:szCs w:val="28"/>
        </w:rPr>
        <w:t>»</w:t>
      </w:r>
      <w:r>
        <w:rPr>
          <w:rFonts w:ascii="Palatino Linotype" w:hAnsi="Palatino Linotype"/>
          <w:sz w:val="28"/>
          <w:szCs w:val="28"/>
          <w:lang w:val="tg-Cyrl-TJ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$A) А.Пушкин;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$B) </w:t>
      </w:r>
      <w:r w:rsidRPr="00471529">
        <w:rPr>
          <w:rFonts w:ascii="Palatino Linotype" w:hAnsi="Palatino Linotype"/>
          <w:sz w:val="28"/>
          <w:szCs w:val="28"/>
        </w:rPr>
        <w:t>П.Сорокин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$C</w:t>
      </w:r>
      <w:r w:rsidRPr="00471529">
        <w:rPr>
          <w:rFonts w:ascii="Palatino Linotype" w:hAnsi="Palatino Linotype"/>
          <w:bCs/>
          <w:sz w:val="28"/>
          <w:szCs w:val="28"/>
        </w:rPr>
        <w:t>)</w:t>
      </w:r>
      <w:r w:rsidRPr="00471529">
        <w:rPr>
          <w:rFonts w:ascii="Palatino Linotype" w:hAnsi="Palatino Linotype"/>
          <w:sz w:val="28"/>
          <w:szCs w:val="28"/>
        </w:rPr>
        <w:t xml:space="preserve"> М. Горкий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$D) </w:t>
      </w:r>
      <w:r w:rsidRPr="00471529">
        <w:rPr>
          <w:rFonts w:ascii="Palatino Linotype" w:hAnsi="Palatino Linotype"/>
          <w:sz w:val="28"/>
          <w:szCs w:val="28"/>
        </w:rPr>
        <w:t>Н.С.Розов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$E) </w:t>
      </w:r>
      <w:r w:rsidRPr="00471529">
        <w:rPr>
          <w:rFonts w:ascii="Palatino Linotype" w:hAnsi="Palatino Linotype"/>
          <w:sz w:val="28"/>
          <w:szCs w:val="28"/>
        </w:rPr>
        <w:t>Хазова Л.В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@60.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Д</w:t>
      </w:r>
      <w:r w:rsidRPr="00471529">
        <w:rPr>
          <w:rFonts w:ascii="Palatino Linotype" w:hAnsi="Palatino Linotype"/>
          <w:bCs/>
          <w:sz w:val="28"/>
          <w:szCs w:val="28"/>
        </w:rPr>
        <w:t>ар соли 1997 к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р</w:t>
      </w:r>
      <w:r w:rsidRPr="00471529">
        <w:rPr>
          <w:rFonts w:ascii="Palatino Linotype" w:hAnsi="Palatino Linotype"/>
          <w:bCs/>
          <w:sz w:val="28"/>
          <w:szCs w:val="28"/>
        </w:rPr>
        <w:t>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бари барномаи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силоти бефосилаи аврупо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буд?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Хазова Л.В;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Отала Л;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Розов 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Дмитриенко В.А;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Летурно Ш;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@61.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 w:cs="Academy Tajik"/>
          <w:bCs/>
          <w:sz w:val="28"/>
          <w:szCs w:val="28"/>
        </w:rPr>
        <w:t>«</w:t>
      </w:r>
      <w:r w:rsidRPr="00471529">
        <w:rPr>
          <w:rFonts w:ascii="Palatino Linotype" w:hAnsi="Palatino Linotype"/>
          <w:bCs/>
          <w:sz w:val="28"/>
          <w:szCs w:val="28"/>
        </w:rPr>
        <w:t>Тахсилот дар давоми тамоми умри инсон аллакай масъалаи калидии ракобатпазирии фард, ташкилот, миллат ва минтака гардидааст</w:t>
      </w:r>
      <w:r w:rsidRPr="00471529">
        <w:rPr>
          <w:rFonts w:ascii="Palatino Linotype" w:hAnsi="Palatino Linotype" w:cs="Academy Tajik"/>
          <w:bCs/>
          <w:sz w:val="28"/>
          <w:szCs w:val="28"/>
        </w:rPr>
        <w:t>»</w:t>
      </w:r>
      <w:r w:rsidRPr="00471529">
        <w:rPr>
          <w:rFonts w:ascii="Palatino Linotype" w:hAnsi="Palatino Linotype"/>
          <w:bCs/>
          <w:sz w:val="28"/>
          <w:szCs w:val="28"/>
        </w:rPr>
        <w:t>?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– ин гуфтаҳо ба ки тааллуқ доранд?</w:t>
      </w:r>
    </w:p>
    <w:p w:rsidR="00570566" w:rsidRPr="00471529" w:rsidRDefault="00570566" w:rsidP="00471529">
      <w:pPr>
        <w:tabs>
          <w:tab w:val="num" w:pos="324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Лиинамайя Отала;</w:t>
      </w:r>
    </w:p>
    <w:p w:rsidR="00570566" w:rsidRPr="00471529" w:rsidRDefault="00570566" w:rsidP="00471529">
      <w:pPr>
        <w:tabs>
          <w:tab w:val="num" w:pos="324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Летурно Ш</w:t>
      </w:r>
      <w:r w:rsidRPr="00471529">
        <w:rPr>
          <w:rFonts w:ascii="Palatino Linotype" w:hAnsi="Palatino Linotype"/>
          <w:sz w:val="28"/>
          <w:szCs w:val="28"/>
        </w:rPr>
        <w:t>;</w:t>
      </w:r>
    </w:p>
    <w:p w:rsidR="00570566" w:rsidRPr="00471529" w:rsidRDefault="00570566" w:rsidP="00471529">
      <w:pPr>
        <w:tabs>
          <w:tab w:val="num" w:pos="324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Осаченко Ю.С</w:t>
      </w:r>
      <w:r w:rsidRPr="00471529">
        <w:rPr>
          <w:rFonts w:ascii="Palatino Linotype" w:hAnsi="Palatino Linotype"/>
          <w:sz w:val="28"/>
          <w:szCs w:val="28"/>
        </w:rPr>
        <w:t>;</w:t>
      </w:r>
    </w:p>
    <w:p w:rsidR="00570566" w:rsidRPr="00471529" w:rsidRDefault="00570566" w:rsidP="00471529">
      <w:pPr>
        <w:tabs>
          <w:tab w:val="num" w:pos="324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Диноршоев М;</w:t>
      </w:r>
    </w:p>
    <w:p w:rsidR="00570566" w:rsidRPr="00471529" w:rsidRDefault="00570566" w:rsidP="00471529">
      <w:pPr>
        <w:tabs>
          <w:tab w:val="num" w:pos="3240"/>
        </w:tabs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авоб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 нодурустанд</w:t>
      </w:r>
      <w:r w:rsidRPr="00471529">
        <w:rPr>
          <w:rFonts w:ascii="Palatino Linotype" w:hAnsi="Palatino Linotype"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@62.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Л.П.Дедерер чанд давраи и</w:t>
      </w:r>
      <w:r w:rsidRPr="00471529">
        <w:rPr>
          <w:rFonts w:ascii="Palatino Linotype" w:hAnsi="Palatino Linotype"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sz w:val="28"/>
          <w:szCs w:val="28"/>
        </w:rPr>
        <w:t>тимо</w:t>
      </w:r>
      <w:r w:rsidRPr="00471529">
        <w:rPr>
          <w:rFonts w:ascii="Palatino Linotype" w:hAnsi="Palatino Linotype"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sz w:val="28"/>
          <w:szCs w:val="28"/>
        </w:rPr>
        <w:t>-фар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ангии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sz w:val="28"/>
          <w:szCs w:val="28"/>
        </w:rPr>
        <w:t>рушди арзиш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 xml:space="preserve">ои институти маорифро </w:t>
      </w:r>
      <w:r w:rsidRPr="00471529">
        <w:rPr>
          <w:rFonts w:ascii="Palatino Linotype" w:hAnsi="Palatino Linotype"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sz w:val="28"/>
          <w:szCs w:val="28"/>
        </w:rPr>
        <w:t>удо кард?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$A) 5 давра;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$B) 2 давра;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$C) 1 давра;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$D) 4 давра;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$E) 3 давра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@63.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  <w:lang w:val="tg-Cyrl-TJ"/>
        </w:rPr>
        <w:t>Давраҳои рушди арзишҳои институти маорифро номбар кунед</w:t>
      </w:r>
      <w:r>
        <w:rPr>
          <w:rFonts w:ascii="Palatino Linotype" w:hAnsi="Palatino Linotype"/>
          <w:sz w:val="28"/>
          <w:szCs w:val="28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давраи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қадим, миёна, нав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давраи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гузашта, ҳозира, оянда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давраи иҷрои вазифа ва фаъолияти бевосита, давраи нақши иқтимоӣ, давраи иҷтимоӣ -фарҳангӣ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ҳамаи ҷавобҳо дурустанд;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намедонам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tabs>
          <w:tab w:val="left" w:pos="1773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@64. </w:t>
      </w:r>
      <w:r w:rsidRPr="00471529">
        <w:rPr>
          <w:rFonts w:ascii="Palatino Linotype" w:hAnsi="Palatino Linotype"/>
          <w:bCs/>
          <w:sz w:val="28"/>
          <w:szCs w:val="28"/>
        </w:rPr>
        <w:tab/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Дар давраи аввали рушди арзиш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институти маориф чи чиз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 ом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bCs/>
          <w:sz w:val="28"/>
          <w:szCs w:val="28"/>
        </w:rPr>
        <w:t>зонида мешуданд?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бо одамон муносибат карда тавонистан;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ойго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и худро дар байни одамон пайдо кардан;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вияти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рибаи зе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ни- маънав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малакаю ма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орати чизеро ан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ом додан (хондан, навиштан);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ҳамаи ҷавобҳо дурустанд;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@65.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Дар давраи дуюми рушди арзиш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институти маориф шахси таълимгирифта бояд чи кор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оро карда метавонист?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бо одамон муносибат карда тавонад ва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ойго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и худро дар байни он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 пайдо намояд;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шикор карда тавонад;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вияти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рибаи зе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- маънав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малакаю ма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орати чизеро ан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ом додан (хондан, навиштан);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ҳамаи ҷавобҳо дурустанд;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@66.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Давраи сеюми рушди арзиш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ои институти маориф аз шахси таълимгирифта чиро талаб мекард?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бо одамон муносибат карда тавонистанро;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пайдо кардан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и ҷ</w:t>
      </w:r>
      <w:r w:rsidRPr="00471529">
        <w:rPr>
          <w:rFonts w:ascii="Palatino Linotype" w:hAnsi="Palatino Linotype"/>
          <w:bCs/>
          <w:sz w:val="28"/>
          <w:szCs w:val="28"/>
        </w:rPr>
        <w:t>ойго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и худ дар байни одамон;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инкишофи олии фард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,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обилияти нодири э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од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малакаю ма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орати чизеро ан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ом додан (хондан, навиштан);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ҳамаи ҷавобҳо дурустанд;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@67.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Кадом файласуф дар асари худ «Давлат</w:t>
      </w:r>
      <w:r w:rsidRPr="00471529">
        <w:rPr>
          <w:rFonts w:ascii="Palatino Linotype" w:hAnsi="Palatino Linotype" w:cs="Academy Tajik"/>
          <w:sz w:val="28"/>
          <w:szCs w:val="28"/>
        </w:rPr>
        <w:t>»</w:t>
      </w:r>
      <w:r w:rsidRPr="00471529">
        <w:rPr>
          <w:rFonts w:ascii="Palatino Linotype" w:hAnsi="Palatino Linotype"/>
          <w:sz w:val="28"/>
          <w:szCs w:val="28"/>
        </w:rPr>
        <w:t xml:space="preserve">, дар бораи </w:t>
      </w:r>
      <w:r w:rsidRPr="00471529">
        <w:rPr>
          <w:rFonts w:ascii="Palatino Linotype" w:hAnsi="Palatino Linotype" w:cs="Academy Tajik"/>
          <w:sz w:val="28"/>
          <w:szCs w:val="28"/>
        </w:rPr>
        <w:t>«</w:t>
      </w:r>
      <w:r w:rsidRPr="00471529">
        <w:rPr>
          <w:rFonts w:ascii="Palatino Linotype" w:hAnsi="Palatino Linotype"/>
          <w:sz w:val="28"/>
          <w:szCs w:val="28"/>
        </w:rPr>
        <w:t>давлати идеал</w:t>
      </w:r>
      <w:r w:rsidRPr="00471529">
        <w:rPr>
          <w:rFonts w:ascii="Palatino Linotype" w:hAnsi="Palatino Linotype"/>
          <w:sz w:val="28"/>
          <w:szCs w:val="28"/>
          <w:lang w:val="tg-Cyrl-TJ"/>
        </w:rPr>
        <w:t>ӣ</w:t>
      </w:r>
      <w:r w:rsidRPr="00471529">
        <w:rPr>
          <w:rFonts w:ascii="Palatino Linotype" w:hAnsi="Palatino Linotype" w:cs="Academy Tajik"/>
          <w:sz w:val="28"/>
          <w:szCs w:val="28"/>
        </w:rPr>
        <w:t>»</w:t>
      </w:r>
      <w:r w:rsidRPr="00471529">
        <w:rPr>
          <w:rFonts w:ascii="Palatino Linotype" w:hAnsi="Palatino Linotype"/>
          <w:sz w:val="28"/>
          <w:szCs w:val="28"/>
        </w:rPr>
        <w:t xml:space="preserve"> консепсияи аристократии та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силотро истифода бурдааст?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$A) Арасту;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$B) Афтотун;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$C) Пифагор;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$D) Э. Дюргейм;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$E) Чунин консепсия вучуд надорад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@68.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Кадом файласуф а</w:t>
      </w:r>
      <w:r w:rsidRPr="00471529">
        <w:rPr>
          <w:rFonts w:ascii="Palatino Linotype" w:hAnsi="Palatino Linotype"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sz w:val="28"/>
          <w:szCs w:val="28"/>
        </w:rPr>
        <w:t>ида дошт, ки аз тава</w:t>
      </w:r>
      <w:r w:rsidRPr="00471529">
        <w:rPr>
          <w:rFonts w:ascii="Palatino Linotype" w:hAnsi="Palatino Linotype"/>
          <w:sz w:val="28"/>
          <w:szCs w:val="28"/>
          <w:lang w:val="tg-Cyrl-TJ"/>
        </w:rPr>
        <w:t>ҷҷ</w:t>
      </w:r>
      <w:r w:rsidRPr="00471529">
        <w:rPr>
          <w:rFonts w:ascii="Palatino Linotype" w:hAnsi="Palatino Linotype"/>
          <w:sz w:val="28"/>
          <w:szCs w:val="28"/>
        </w:rPr>
        <w:t>у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и нок</w:t>
      </w:r>
      <w:r w:rsidRPr="00471529">
        <w:rPr>
          <w:rFonts w:ascii="Palatino Linotype" w:hAnsi="Palatino Linotype"/>
          <w:sz w:val="28"/>
          <w:szCs w:val="28"/>
          <w:lang w:val="tg-Cyrl-TJ"/>
        </w:rPr>
        <w:t>о</w:t>
      </w:r>
      <w:r w:rsidRPr="00471529">
        <w:rPr>
          <w:rFonts w:ascii="Palatino Linotype" w:hAnsi="Palatino Linotype"/>
          <w:sz w:val="28"/>
          <w:szCs w:val="28"/>
        </w:rPr>
        <w:t>фо</w:t>
      </w:r>
      <w:r w:rsidRPr="00471529">
        <w:rPr>
          <w:rFonts w:ascii="Palatino Linotype" w:hAnsi="Palatino Linotype"/>
          <w:sz w:val="28"/>
          <w:szCs w:val="28"/>
          <w:lang w:val="tg-Cyrl-TJ"/>
        </w:rPr>
        <w:t>и</w:t>
      </w:r>
      <w:r w:rsidRPr="00471529">
        <w:rPr>
          <w:rFonts w:ascii="Palatino Linotype" w:hAnsi="Palatino Linotype"/>
          <w:sz w:val="28"/>
          <w:szCs w:val="28"/>
        </w:rPr>
        <w:t>и давлат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sz w:val="28"/>
          <w:szCs w:val="28"/>
        </w:rPr>
        <w:t>ба со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аи маориф идораи давлати зарар мебинад?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$A) Арасту;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$B) Афтотун;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$C) Пифагор;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$D) Э. Дюргейм;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$E) Квинтилиан;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@69.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 xml:space="preserve">Кадом педагоги Рими </w:t>
      </w:r>
      <w:r w:rsidRPr="00471529">
        <w:rPr>
          <w:rFonts w:ascii="Palatino Linotype" w:hAnsi="Palatino Linotype"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sz w:val="28"/>
          <w:szCs w:val="28"/>
        </w:rPr>
        <w:t>адим а</w:t>
      </w:r>
      <w:r w:rsidRPr="00471529">
        <w:rPr>
          <w:rFonts w:ascii="Palatino Linotype" w:hAnsi="Palatino Linotype"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sz w:val="28"/>
          <w:szCs w:val="28"/>
        </w:rPr>
        <w:t>ида дошт, ки ба хонандагон набояд ом</w:t>
      </w:r>
      <w:r w:rsidRPr="00471529">
        <w:rPr>
          <w:rFonts w:ascii="Palatino Linotype" w:hAnsi="Palatino Linotype"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sz w:val="28"/>
          <w:szCs w:val="28"/>
        </w:rPr>
        <w:t xml:space="preserve">зиши аз 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ад зиёдро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sz w:val="28"/>
          <w:szCs w:val="28"/>
        </w:rPr>
        <w:t>бор кард, зеро он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о метавонанд ба илм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sz w:val="28"/>
          <w:szCs w:val="28"/>
        </w:rPr>
        <w:t>нафрат пайдо кунанд?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$A) Арасту;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$B) Афтотун;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$C) Пифагор;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$D) Э. Дюргейм;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$E) Квинтилиан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@70.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Кадом педагоги Рими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адим 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ида дошт, ки танбал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ва майл надоштан ба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сил на аз табиат, балки аз ом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bCs/>
          <w:sz w:val="28"/>
          <w:szCs w:val="28"/>
        </w:rPr>
        <w:t>зиши нодуруст ба миён меояд?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Арасту;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Афтотун;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Пифагор;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Э. Дюргейм;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Квинтилиан;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@71.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</w:rPr>
        <w:t>Ба 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 xml:space="preserve">идаи кадом мутафаккирон </w:t>
      </w:r>
      <w:r w:rsidRPr="00471529">
        <w:rPr>
          <w:rFonts w:ascii="Palatino Linotype" w:hAnsi="Palatino Linotype" w:cs="Academy Tajik"/>
          <w:bCs/>
          <w:sz w:val="28"/>
          <w:szCs w:val="28"/>
        </w:rPr>
        <w:t>«</w:t>
      </w:r>
      <w:r w:rsidRPr="00471529">
        <w:rPr>
          <w:rFonts w:ascii="Palatino Linotype" w:hAnsi="Palatino Linotype"/>
          <w:bCs/>
          <w:sz w:val="28"/>
          <w:szCs w:val="28"/>
        </w:rPr>
        <w:t>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силот дар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омеаи капиталист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шароити мав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удаи 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тимо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</w:t>
      </w:r>
      <w:r w:rsidRPr="00471529">
        <w:rPr>
          <w:rFonts w:ascii="Palatino Linotype" w:hAnsi="Palatino Linotype" w:cs="Academy Tajik"/>
          <w:bCs/>
          <w:sz w:val="28"/>
          <w:szCs w:val="28"/>
        </w:rPr>
        <w:t>–</w:t>
      </w:r>
      <w:r w:rsidRPr="00471529">
        <w:rPr>
          <w:rFonts w:ascii="Palatino Linotype" w:hAnsi="Palatino Linotype"/>
          <w:bCs/>
          <w:sz w:val="28"/>
          <w:szCs w:val="28"/>
        </w:rPr>
        <w:t xml:space="preserve"> 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тисод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муайян карда шуда, характери синф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дорад</w:t>
      </w:r>
      <w:r w:rsidRPr="00471529">
        <w:rPr>
          <w:rFonts w:ascii="Palatino Linotype" w:hAnsi="Palatino Linotype" w:cs="Academy Tajik"/>
          <w:bCs/>
          <w:sz w:val="28"/>
          <w:szCs w:val="28"/>
        </w:rPr>
        <w:t>»</w:t>
      </w:r>
      <w:r w:rsidRPr="00471529">
        <w:rPr>
          <w:rFonts w:ascii="Palatino Linotype" w:hAnsi="Palatino Linotype"/>
          <w:bCs/>
          <w:sz w:val="28"/>
          <w:szCs w:val="28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$A) К. Маркс ва Ф. Энгелс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$B) М.Вебер ва Э.Дюргейм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$C) О.Конт ва П.Сорокин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$D) А.Смит ва Т. Парсонс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$E) Э. Тофлер ва К.Макс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@72.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Ба акидаи кадом сотсиолог </w:t>
      </w:r>
      <w:r w:rsidRPr="00471529">
        <w:rPr>
          <w:rFonts w:ascii="Palatino Linotype" w:hAnsi="Palatino Linotype" w:cs="Academy Tajik"/>
          <w:bCs/>
          <w:sz w:val="28"/>
          <w:szCs w:val="28"/>
        </w:rPr>
        <w:t>«</w:t>
      </w:r>
      <w:r w:rsidRPr="00471529">
        <w:rPr>
          <w:rFonts w:ascii="Palatino Linotype" w:hAnsi="Palatino Linotype"/>
          <w:bCs/>
          <w:sz w:val="28"/>
          <w:szCs w:val="28"/>
        </w:rPr>
        <w:t>маориф – василаест, ки бо к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bCs/>
          <w:sz w:val="28"/>
          <w:szCs w:val="28"/>
        </w:rPr>
        <w:t xml:space="preserve">маки он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омеа доимо шароити мав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удияти худро нав мекунад</w:t>
      </w:r>
      <w:r w:rsidRPr="00471529">
        <w:rPr>
          <w:rFonts w:ascii="Palatino Linotype" w:hAnsi="Palatino Linotype" w:cs="Academy Tajik"/>
          <w:bCs/>
          <w:sz w:val="28"/>
          <w:szCs w:val="28"/>
        </w:rPr>
        <w:t>»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sz w:val="28"/>
          <w:szCs w:val="28"/>
        </w:rPr>
        <w:t>$A) К. Маркс;</w:t>
      </w:r>
    </w:p>
    <w:p w:rsidR="00570566" w:rsidRPr="00471529" w:rsidRDefault="00570566" w:rsidP="00471529">
      <w:pPr>
        <w:contextualSpacing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$B) М.Вебер;</w:t>
      </w:r>
    </w:p>
    <w:p w:rsidR="00570566" w:rsidRPr="00471529" w:rsidRDefault="00570566" w:rsidP="00471529">
      <w:pPr>
        <w:contextualSpacing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$C) Э. Дюргейм;</w:t>
      </w:r>
    </w:p>
    <w:p w:rsidR="00570566" w:rsidRPr="00471529" w:rsidRDefault="00570566" w:rsidP="00471529">
      <w:pPr>
        <w:contextualSpacing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$D) О. Конт;</w:t>
      </w:r>
    </w:p>
    <w:p w:rsidR="00570566" w:rsidRPr="00471529" w:rsidRDefault="00570566" w:rsidP="00471529">
      <w:pPr>
        <w:pStyle w:val="ListParagraph"/>
        <w:ind w:left="0"/>
        <w:contextualSpacing/>
        <w:rPr>
          <w:rFonts w:ascii="Palatino Linotype" w:hAnsi="Palatino Linotype"/>
          <w:bCs/>
          <w:sz w:val="28"/>
          <w:szCs w:val="28"/>
          <w:lang w:eastAsia="en-US"/>
        </w:rPr>
      </w:pPr>
      <w:r w:rsidRPr="00471529">
        <w:rPr>
          <w:rFonts w:ascii="Palatino Linotype" w:hAnsi="Palatino Linotype"/>
          <w:sz w:val="28"/>
          <w:szCs w:val="28"/>
          <w:lang w:eastAsia="en-US"/>
        </w:rPr>
        <w:t>$E) Э. Тофлер;</w:t>
      </w:r>
    </w:p>
    <w:p w:rsidR="00570566" w:rsidRPr="00471529" w:rsidRDefault="00570566" w:rsidP="00471529">
      <w:pPr>
        <w:pStyle w:val="ListParagraph"/>
        <w:ind w:left="0"/>
        <w:contextualSpacing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@73. </w:t>
      </w:r>
    </w:p>
    <w:p w:rsidR="00570566" w:rsidRPr="00471529" w:rsidRDefault="00570566" w:rsidP="00471529">
      <w:pPr>
        <w:pStyle w:val="ListParagraph"/>
        <w:ind w:left="0"/>
        <w:contextualSpacing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Функсия аз кадом калима гирифта шудааст?</w:t>
      </w:r>
    </w:p>
    <w:p w:rsidR="00570566" w:rsidRPr="00471529" w:rsidRDefault="00570566" w:rsidP="00471529">
      <w:pPr>
        <w:pStyle w:val="ListParagraph"/>
        <w:ind w:left="0"/>
        <w:contextualSpacing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$A) калимаи юнонии “</w:t>
      </w:r>
      <w:r w:rsidRPr="00471529">
        <w:rPr>
          <w:rFonts w:ascii="Palatino Linotype" w:hAnsi="Palatino Linotype"/>
          <w:sz w:val="28"/>
          <w:szCs w:val="28"/>
          <w:lang w:val="en-US"/>
        </w:rPr>
        <w:t>function</w:t>
      </w:r>
      <w:r w:rsidRPr="00471529">
        <w:rPr>
          <w:rFonts w:ascii="Palatino Linotype" w:hAnsi="Palatino Linotype"/>
          <w:sz w:val="28"/>
          <w:szCs w:val="28"/>
        </w:rPr>
        <w:t>’’ маънои и</w:t>
      </w:r>
      <w:r w:rsidRPr="00471529">
        <w:rPr>
          <w:rFonts w:ascii="Palatino Linotype" w:hAnsi="Palatino Linotype"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sz w:val="28"/>
          <w:szCs w:val="28"/>
        </w:rPr>
        <w:t>ро ё та</w:t>
      </w:r>
      <w:r w:rsidRPr="00471529">
        <w:rPr>
          <w:rFonts w:ascii="Palatino Linotype" w:hAnsi="Palatino Linotype"/>
          <w:sz w:val="28"/>
          <w:szCs w:val="28"/>
          <w:lang w:val="tg-Cyrl-TJ"/>
        </w:rPr>
        <w:t>т</w:t>
      </w:r>
      <w:r w:rsidRPr="00471529">
        <w:rPr>
          <w:rFonts w:ascii="Palatino Linotype" w:hAnsi="Palatino Linotype"/>
          <w:sz w:val="28"/>
          <w:szCs w:val="28"/>
        </w:rPr>
        <w:t>би</w:t>
      </w:r>
      <w:r w:rsidRPr="00471529">
        <w:rPr>
          <w:rFonts w:ascii="Palatino Linotype" w:hAnsi="Palatino Linotype"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sz w:val="28"/>
          <w:szCs w:val="28"/>
        </w:rPr>
        <w:t xml:space="preserve"> намуданро дорад;</w:t>
      </w:r>
    </w:p>
    <w:p w:rsidR="00570566" w:rsidRPr="00471529" w:rsidRDefault="00570566" w:rsidP="00471529">
      <w:pPr>
        <w:pStyle w:val="ListParagraph"/>
        <w:ind w:left="0"/>
        <w:contextualSpacing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$B) калимаи лотинии “</w:t>
      </w:r>
      <w:r w:rsidRPr="00471529">
        <w:rPr>
          <w:rFonts w:ascii="Palatino Linotype" w:hAnsi="Palatino Linotype"/>
          <w:sz w:val="28"/>
          <w:szCs w:val="28"/>
          <w:lang w:val="en-US"/>
        </w:rPr>
        <w:t>function</w:t>
      </w:r>
      <w:r w:rsidRPr="00471529">
        <w:rPr>
          <w:rFonts w:ascii="Palatino Linotype" w:hAnsi="Palatino Linotype"/>
          <w:sz w:val="28"/>
          <w:szCs w:val="28"/>
        </w:rPr>
        <w:t>’’ маънои и</w:t>
      </w:r>
      <w:r w:rsidRPr="00471529">
        <w:rPr>
          <w:rFonts w:ascii="Palatino Linotype" w:hAnsi="Palatino Linotype"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sz w:val="28"/>
          <w:szCs w:val="28"/>
        </w:rPr>
        <w:t>ро ё та</w:t>
      </w:r>
      <w:r w:rsidRPr="00471529">
        <w:rPr>
          <w:rFonts w:ascii="Palatino Linotype" w:hAnsi="Palatino Linotype"/>
          <w:sz w:val="28"/>
          <w:szCs w:val="28"/>
          <w:lang w:val="tg-Cyrl-TJ"/>
        </w:rPr>
        <w:t>т</w:t>
      </w:r>
      <w:r w:rsidRPr="00471529">
        <w:rPr>
          <w:rFonts w:ascii="Palatino Linotype" w:hAnsi="Palatino Linotype"/>
          <w:sz w:val="28"/>
          <w:szCs w:val="28"/>
        </w:rPr>
        <w:t>би</w:t>
      </w:r>
      <w:r w:rsidRPr="00471529">
        <w:rPr>
          <w:rFonts w:ascii="Palatino Linotype" w:hAnsi="Palatino Linotype"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sz w:val="28"/>
          <w:szCs w:val="28"/>
        </w:rPr>
        <w:t xml:space="preserve"> намуданро дорад;</w:t>
      </w:r>
    </w:p>
    <w:p w:rsidR="00570566" w:rsidRPr="00471529" w:rsidRDefault="00570566" w:rsidP="00471529">
      <w:pPr>
        <w:pStyle w:val="ListParagraph"/>
        <w:ind w:left="0"/>
        <w:contextualSpacing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$C) калимаи англисии “</w:t>
      </w:r>
      <w:r w:rsidRPr="00471529">
        <w:rPr>
          <w:rFonts w:ascii="Palatino Linotype" w:hAnsi="Palatino Linotype"/>
          <w:sz w:val="28"/>
          <w:szCs w:val="28"/>
          <w:lang w:val="en-US"/>
        </w:rPr>
        <w:t>function</w:t>
      </w:r>
      <w:r w:rsidRPr="00471529">
        <w:rPr>
          <w:rFonts w:ascii="Palatino Linotype" w:hAnsi="Palatino Linotype"/>
          <w:sz w:val="28"/>
          <w:szCs w:val="28"/>
        </w:rPr>
        <w:t>’’ маънои и</w:t>
      </w:r>
      <w:r w:rsidRPr="00471529">
        <w:rPr>
          <w:rFonts w:ascii="Palatino Linotype" w:hAnsi="Palatino Linotype"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sz w:val="28"/>
          <w:szCs w:val="28"/>
        </w:rPr>
        <w:t>ро ё та</w:t>
      </w:r>
      <w:r w:rsidRPr="00471529">
        <w:rPr>
          <w:rFonts w:ascii="Palatino Linotype" w:hAnsi="Palatino Linotype"/>
          <w:sz w:val="28"/>
          <w:szCs w:val="28"/>
          <w:lang w:val="tg-Cyrl-TJ"/>
        </w:rPr>
        <w:t>т</w:t>
      </w:r>
      <w:r w:rsidRPr="00471529">
        <w:rPr>
          <w:rFonts w:ascii="Palatino Linotype" w:hAnsi="Palatino Linotype"/>
          <w:sz w:val="28"/>
          <w:szCs w:val="28"/>
        </w:rPr>
        <w:t>би</w:t>
      </w:r>
      <w:r w:rsidRPr="00471529">
        <w:rPr>
          <w:rFonts w:ascii="Palatino Linotype" w:hAnsi="Palatino Linotype"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sz w:val="28"/>
          <w:szCs w:val="28"/>
        </w:rPr>
        <w:t xml:space="preserve"> намуданро дорад;</w:t>
      </w:r>
    </w:p>
    <w:p w:rsidR="00570566" w:rsidRPr="00471529" w:rsidRDefault="00570566" w:rsidP="00471529">
      <w:pPr>
        <w:pStyle w:val="ListParagraph"/>
        <w:ind w:left="0"/>
        <w:contextualSpacing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$D) калимаи испании “</w:t>
      </w:r>
      <w:r w:rsidRPr="00471529">
        <w:rPr>
          <w:rFonts w:ascii="Palatino Linotype" w:hAnsi="Palatino Linotype"/>
          <w:sz w:val="28"/>
          <w:szCs w:val="28"/>
          <w:lang w:val="en-US"/>
        </w:rPr>
        <w:t>function</w:t>
      </w:r>
      <w:r w:rsidRPr="00471529">
        <w:rPr>
          <w:rFonts w:ascii="Palatino Linotype" w:hAnsi="Palatino Linotype"/>
          <w:sz w:val="28"/>
          <w:szCs w:val="28"/>
        </w:rPr>
        <w:t>’’ маънои и</w:t>
      </w:r>
      <w:r w:rsidRPr="00471529">
        <w:rPr>
          <w:rFonts w:ascii="Palatino Linotype" w:hAnsi="Palatino Linotype"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sz w:val="28"/>
          <w:szCs w:val="28"/>
        </w:rPr>
        <w:t>ро ё та</w:t>
      </w:r>
      <w:r w:rsidRPr="00471529">
        <w:rPr>
          <w:rFonts w:ascii="Palatino Linotype" w:hAnsi="Palatino Linotype"/>
          <w:sz w:val="28"/>
          <w:szCs w:val="28"/>
          <w:lang w:val="tg-Cyrl-TJ"/>
        </w:rPr>
        <w:t>т</w:t>
      </w:r>
      <w:r w:rsidRPr="00471529">
        <w:rPr>
          <w:rFonts w:ascii="Palatino Linotype" w:hAnsi="Palatino Linotype"/>
          <w:sz w:val="28"/>
          <w:szCs w:val="28"/>
        </w:rPr>
        <w:t>би</w:t>
      </w:r>
      <w:r w:rsidRPr="00471529">
        <w:rPr>
          <w:rFonts w:ascii="Palatino Linotype" w:hAnsi="Palatino Linotype"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sz w:val="28"/>
          <w:szCs w:val="28"/>
        </w:rPr>
        <w:t xml:space="preserve"> намуданро дорад;</w:t>
      </w:r>
    </w:p>
    <w:p w:rsidR="00570566" w:rsidRPr="00471529" w:rsidRDefault="00570566" w:rsidP="00471529">
      <w:pPr>
        <w:pStyle w:val="ListParagraph"/>
        <w:ind w:left="0"/>
        <w:contextualSpacing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$E) калимаи русии “</w:t>
      </w:r>
      <w:r w:rsidRPr="00471529">
        <w:rPr>
          <w:rFonts w:ascii="Palatino Linotype" w:hAnsi="Palatino Linotype"/>
          <w:sz w:val="28"/>
          <w:szCs w:val="28"/>
          <w:lang w:val="en-US"/>
        </w:rPr>
        <w:t>function</w:t>
      </w:r>
      <w:r w:rsidRPr="00471529">
        <w:rPr>
          <w:rFonts w:ascii="Palatino Linotype" w:hAnsi="Palatino Linotype"/>
          <w:sz w:val="28"/>
          <w:szCs w:val="28"/>
        </w:rPr>
        <w:t>’’ маънои и</w:t>
      </w:r>
      <w:r w:rsidRPr="00471529">
        <w:rPr>
          <w:rFonts w:ascii="Palatino Linotype" w:hAnsi="Palatino Linotype"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sz w:val="28"/>
          <w:szCs w:val="28"/>
        </w:rPr>
        <w:t>ро ё та</w:t>
      </w:r>
      <w:r w:rsidRPr="00471529">
        <w:rPr>
          <w:rFonts w:ascii="Palatino Linotype" w:hAnsi="Palatino Linotype"/>
          <w:sz w:val="28"/>
          <w:szCs w:val="28"/>
          <w:lang w:val="tg-Cyrl-TJ"/>
        </w:rPr>
        <w:t>т</w:t>
      </w:r>
      <w:r w:rsidRPr="00471529">
        <w:rPr>
          <w:rFonts w:ascii="Palatino Linotype" w:hAnsi="Palatino Linotype"/>
          <w:sz w:val="28"/>
          <w:szCs w:val="28"/>
        </w:rPr>
        <w:t>би</w:t>
      </w:r>
      <w:r w:rsidRPr="00471529">
        <w:rPr>
          <w:rFonts w:ascii="Palatino Linotype" w:hAnsi="Palatino Linotype"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sz w:val="28"/>
          <w:szCs w:val="28"/>
        </w:rPr>
        <w:t xml:space="preserve"> намуданро дорад;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i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@74.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Муродифи калимаи функсия</w:t>
      </w:r>
      <w:r>
        <w:rPr>
          <w:rFonts w:ascii="Palatino Linotype" w:hAnsi="Palatino Linotype"/>
          <w:sz w:val="28"/>
          <w:szCs w:val="28"/>
        </w:rPr>
        <w:t>: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$A) ом</w:t>
      </w:r>
      <w:r w:rsidRPr="00471529">
        <w:rPr>
          <w:rFonts w:ascii="Palatino Linotype" w:hAnsi="Palatino Linotype"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sz w:val="28"/>
          <w:szCs w:val="28"/>
        </w:rPr>
        <w:t>хтан, таълим гирифтан;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$B) худба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оди</w:t>
      </w:r>
      <w:r w:rsidRPr="00471529">
        <w:rPr>
          <w:rFonts w:ascii="Palatino Linotype" w:hAnsi="Palatino Linotype"/>
          <w:sz w:val="28"/>
          <w:szCs w:val="28"/>
          <w:lang w:val="tg-Cyrl-TJ"/>
        </w:rPr>
        <w:t>ҳӣ</w:t>
      </w:r>
      <w:r w:rsidRPr="00471529">
        <w:rPr>
          <w:rFonts w:ascii="Palatino Linotype" w:hAnsi="Palatino Linotype"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$C) саводнок</w:t>
      </w:r>
      <w:r w:rsidRPr="00471529">
        <w:rPr>
          <w:rFonts w:ascii="Palatino Linotype" w:hAnsi="Palatino Linotype"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$D) вазифа, у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дадор</w:t>
      </w:r>
      <w:r w:rsidRPr="00471529">
        <w:rPr>
          <w:rFonts w:ascii="Palatino Linotype" w:hAnsi="Palatino Linotype"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$E) ҳамаи ҷавобҳо дурустанд;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@75.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Вазифа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 xml:space="preserve">ои маорифро ба чанд </w:t>
      </w:r>
      <w:r w:rsidRPr="00471529">
        <w:rPr>
          <w:rFonts w:ascii="Palatino Linotype" w:hAnsi="Palatino Linotype"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sz w:val="28"/>
          <w:szCs w:val="28"/>
        </w:rPr>
        <w:t xml:space="preserve">исм </w:t>
      </w:r>
      <w:r w:rsidRPr="00471529">
        <w:rPr>
          <w:rFonts w:ascii="Palatino Linotype" w:hAnsi="Palatino Linotype"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sz w:val="28"/>
          <w:szCs w:val="28"/>
        </w:rPr>
        <w:t>удо мекунанд?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2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исм: асос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ва иловаг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3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исм: асос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, иловаг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ва ёрирасон;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2 қ</w:t>
      </w:r>
      <w:r w:rsidRPr="00471529">
        <w:rPr>
          <w:rFonts w:ascii="Palatino Linotype" w:hAnsi="Palatino Linotype"/>
          <w:bCs/>
          <w:sz w:val="28"/>
          <w:szCs w:val="28"/>
        </w:rPr>
        <w:t>исм: 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тимо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ва фар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анг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2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исм: сиёс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ва 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тимо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амаи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авоб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 нодурустанд;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@76.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Вазифаҳои асосии маорифро номбар кунед: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$A) омӯзонидан ё таълим додан;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$B) иҷтимоишавии шахс;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$C) ҳисси ватандӯстиро дар ҷавонон бедор кардан;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$D) омӯзонидан ё таълим ва иҷтимоишавии шахс;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$E) намедонам;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@77.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Вазифахои иловагии сохаи маорифро номбар кунед</w:t>
      </w:r>
      <w:r>
        <w:rPr>
          <w:rFonts w:ascii="Palatino Linotype" w:hAnsi="Palatino Linotype"/>
          <w:sz w:val="28"/>
          <w:szCs w:val="28"/>
        </w:rPr>
        <w:t>: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вазифа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тимо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вазифа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тимо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- иктисоди;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вазифа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ичтимо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- сиёс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вазифа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тимо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</w:t>
      </w:r>
      <w:r w:rsidRPr="00471529">
        <w:rPr>
          <w:rFonts w:ascii="Palatino Linotype" w:hAnsi="Palatino Linotype" w:cs="Academy Tajik"/>
          <w:bCs/>
          <w:sz w:val="28"/>
          <w:szCs w:val="28"/>
        </w:rPr>
        <w:t>–</w:t>
      </w:r>
      <w:r w:rsidRPr="00471529">
        <w:rPr>
          <w:rFonts w:ascii="Palatino Linotype" w:hAnsi="Palatino Linotype"/>
          <w:bCs/>
          <w:sz w:val="28"/>
          <w:szCs w:val="28"/>
        </w:rPr>
        <w:t xml:space="preserve"> фар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анг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ҳамаи ҷавобҳо дурустанд;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@78. 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Дар давраи соби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 xml:space="preserve"> Итти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оди Шурав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аз шумораи умумии дониш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уён дар муассиса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силоти оли чанд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фоиз</w:t>
      </w:r>
      <w:r w:rsidRPr="00471529">
        <w:rPr>
          <w:rFonts w:ascii="Palatino Linotype" w:hAnsi="Palatino Linotype"/>
          <w:bCs/>
          <w:sz w:val="28"/>
          <w:szCs w:val="28"/>
        </w:rPr>
        <w:t>ро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</w:rPr>
        <w:t>духтарон ташкил медоданд?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60%;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40%;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30%;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49,7%;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15%;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@79.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Омода намудани мутахассисон тибқи квотаи президентӣ аз кадом сол оғоз гардид?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uk-UA"/>
        </w:rPr>
      </w:pPr>
      <w:r w:rsidRPr="00471529">
        <w:rPr>
          <w:rFonts w:ascii="Palatino Linotype" w:hAnsi="Palatino Linotype"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sz w:val="28"/>
          <w:szCs w:val="28"/>
        </w:rPr>
        <w:t>A</w:t>
      </w:r>
      <w:r w:rsidRPr="00471529">
        <w:rPr>
          <w:rFonts w:ascii="Palatino Linotype" w:hAnsi="Palatino Linotype"/>
          <w:sz w:val="28"/>
          <w:szCs w:val="28"/>
          <w:lang w:val="uk-UA"/>
        </w:rPr>
        <w:t>) 1999-2000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uk-UA"/>
        </w:rPr>
      </w:pPr>
      <w:r w:rsidRPr="00471529">
        <w:rPr>
          <w:rFonts w:ascii="Palatino Linotype" w:hAnsi="Palatino Linotype"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sz w:val="28"/>
          <w:szCs w:val="28"/>
        </w:rPr>
        <w:t>B</w:t>
      </w:r>
      <w:r w:rsidRPr="00471529">
        <w:rPr>
          <w:rFonts w:ascii="Palatino Linotype" w:hAnsi="Palatino Linotype"/>
          <w:sz w:val="28"/>
          <w:szCs w:val="28"/>
          <w:lang w:val="uk-UA"/>
        </w:rPr>
        <w:t>) 1997-1998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uk-UA"/>
        </w:rPr>
      </w:pPr>
      <w:r w:rsidRPr="00471529">
        <w:rPr>
          <w:rFonts w:ascii="Palatino Linotype" w:hAnsi="Palatino Linotype"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sz w:val="28"/>
          <w:szCs w:val="28"/>
        </w:rPr>
        <w:t>C</w:t>
      </w:r>
      <w:r w:rsidRPr="00471529">
        <w:rPr>
          <w:rFonts w:ascii="Palatino Linotype" w:hAnsi="Palatino Linotype"/>
          <w:sz w:val="28"/>
          <w:szCs w:val="28"/>
          <w:lang w:val="uk-UA"/>
        </w:rPr>
        <w:t>) 1996-1997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uk-UA"/>
        </w:rPr>
      </w:pPr>
      <w:r w:rsidRPr="00471529">
        <w:rPr>
          <w:rFonts w:ascii="Palatino Linotype" w:hAnsi="Palatino Linotype"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sz w:val="28"/>
          <w:szCs w:val="28"/>
        </w:rPr>
        <w:t>D</w:t>
      </w:r>
      <w:r w:rsidRPr="00471529">
        <w:rPr>
          <w:rFonts w:ascii="Palatino Linotype" w:hAnsi="Palatino Linotype"/>
          <w:sz w:val="28"/>
          <w:szCs w:val="28"/>
          <w:lang w:val="uk-UA"/>
        </w:rPr>
        <w:t>) 1995-1996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sz w:val="28"/>
          <w:szCs w:val="28"/>
        </w:rPr>
        <w:t>E</w:t>
      </w:r>
      <w:r w:rsidRPr="00471529">
        <w:rPr>
          <w:rFonts w:ascii="Palatino Linotype" w:hAnsi="Palatino Linotype"/>
          <w:sz w:val="28"/>
          <w:szCs w:val="28"/>
          <w:lang w:val="uk-UA"/>
        </w:rPr>
        <w:t>) 2020-2021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@80. 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Дар соли таҳсили 2019-2020 дар минтақаҳои ҷумҳурӣ ва хориҷ ҳамагӣ чанд нафар донишҷуён тибқи квота таҳсил менамуданд?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bCs/>
          <w:sz w:val="28"/>
          <w:szCs w:val="28"/>
        </w:rPr>
        <w:t>A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) 6789 нафар;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bCs/>
          <w:sz w:val="28"/>
          <w:szCs w:val="28"/>
        </w:rPr>
        <w:t>B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) 7323 нафар;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bCs/>
          <w:sz w:val="28"/>
          <w:szCs w:val="28"/>
        </w:rPr>
        <w:t>C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) 7401 нафар;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bCs/>
          <w:sz w:val="28"/>
          <w:szCs w:val="28"/>
        </w:rPr>
        <w:t>D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) 5687 нафар;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471529">
        <w:rPr>
          <w:rFonts w:ascii="Palatino Linotype" w:hAnsi="Palatino Linotype"/>
          <w:bCs/>
          <w:sz w:val="28"/>
          <w:szCs w:val="28"/>
        </w:rPr>
        <w:t>E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>) 7598 нафар;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@81. 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uk-UA"/>
        </w:rPr>
      </w:pPr>
      <w:r w:rsidRPr="00471529">
        <w:rPr>
          <w:rFonts w:ascii="Palatino Linotype" w:hAnsi="Palatino Linotype"/>
          <w:bCs/>
          <w:sz w:val="28"/>
          <w:szCs w:val="28"/>
          <w:lang w:val="uk-UA"/>
        </w:rPr>
        <w:t>«Ҳар шахс ҳуқуқ ба таҳсил дорад «Таълими умумии асосӣ ҳатмист</w:t>
      </w:r>
      <w:r w:rsidRPr="00471529">
        <w:rPr>
          <w:rFonts w:ascii="Palatino Linotype" w:hAnsi="Palatino Linotype" w:cs="Academy Tajik"/>
          <w:bCs/>
          <w:sz w:val="28"/>
          <w:szCs w:val="28"/>
          <w:lang w:val="uk-UA"/>
        </w:rPr>
        <w:t>»</w:t>
      </w:r>
      <w:r w:rsidRPr="00471529">
        <w:rPr>
          <w:rFonts w:ascii="Palatino Linotype" w:hAnsi="Palatino Linotype"/>
          <w:bCs/>
          <w:sz w:val="28"/>
          <w:szCs w:val="28"/>
          <w:lang w:val="uk-UA"/>
        </w:rPr>
        <w:t xml:space="preserve"> - дар кадом моддаи Конститутсияи ҶТ омадааст?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моддаи 60;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моддаи 40;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моддаи 41;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моддаи 43;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моддаи 15;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@82. 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Гуфта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зерин ба ки таал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л</w:t>
      </w:r>
      <w:r w:rsidRPr="00471529">
        <w:rPr>
          <w:rFonts w:ascii="Palatino Linotype" w:hAnsi="Palatino Linotype"/>
          <w:bCs/>
          <w:sz w:val="28"/>
          <w:szCs w:val="28"/>
        </w:rPr>
        <w:t>у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 xml:space="preserve"> дорад: </w:t>
      </w:r>
      <w:r w:rsidRPr="00471529">
        <w:rPr>
          <w:rFonts w:ascii="Palatino Linotype" w:hAnsi="Palatino Linotype" w:cs="Academy Tajik"/>
          <w:bCs/>
          <w:sz w:val="28"/>
          <w:szCs w:val="28"/>
        </w:rPr>
        <w:t>«</w:t>
      </w:r>
      <w:r w:rsidRPr="00471529">
        <w:rPr>
          <w:rFonts w:ascii="Palatino Linotype" w:hAnsi="Palatino Linotype"/>
          <w:bCs/>
          <w:sz w:val="28"/>
          <w:szCs w:val="28"/>
        </w:rPr>
        <w:t>Шогирдро набояд чун зарфе, ки дохилашро аз дониш пур мекунанд, балки чун машъале, ки бояд афрухта шавад, кабул кард</w:t>
      </w:r>
      <w:r w:rsidRPr="00471529">
        <w:rPr>
          <w:rFonts w:ascii="Palatino Linotype" w:hAnsi="Palatino Linotype" w:cs="Academy Tajik"/>
          <w:bCs/>
          <w:sz w:val="28"/>
          <w:szCs w:val="28"/>
        </w:rPr>
        <w:t>»</w:t>
      </w:r>
      <w:r w:rsidRPr="00471529">
        <w:rPr>
          <w:rFonts w:ascii="Palatino Linotype" w:hAnsi="Palatino Linotype"/>
          <w:bCs/>
          <w:sz w:val="28"/>
          <w:szCs w:val="28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Пифагор;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Арасту;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Афлотун;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Фомаи Аквини;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Августини Му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аддас;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@83. 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sz w:val="28"/>
          <w:szCs w:val="28"/>
        </w:rPr>
        <w:t>Калимаи лотинии “</w:t>
      </w:r>
      <w:r w:rsidRPr="00471529">
        <w:rPr>
          <w:rFonts w:ascii="Palatino Linotype" w:hAnsi="Palatino Linotype"/>
          <w:sz w:val="28"/>
          <w:szCs w:val="28"/>
          <w:lang w:val="en-US"/>
        </w:rPr>
        <w:t>InvErsio</w:t>
      </w:r>
      <w:r w:rsidRPr="00471529">
        <w:rPr>
          <w:rFonts w:ascii="Palatino Linotype" w:hAnsi="Palatino Linotype"/>
          <w:sz w:val="28"/>
          <w:szCs w:val="28"/>
        </w:rPr>
        <w:t>’’ чи маъно дорад</w:t>
      </w:r>
      <w:r w:rsidRPr="00471529">
        <w:rPr>
          <w:rFonts w:ascii="Palatino Linotype" w:hAnsi="Palatino Linotype"/>
          <w:sz w:val="28"/>
          <w:szCs w:val="28"/>
          <w:lang w:val="tg-Cyrl-TJ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$A) </w:t>
      </w:r>
      <w:r w:rsidRPr="00471529">
        <w:rPr>
          <w:rFonts w:ascii="Palatino Linotype" w:hAnsi="Palatino Linotype"/>
          <w:sz w:val="28"/>
          <w:szCs w:val="28"/>
          <w:lang w:val="tg-Cyrl-TJ"/>
        </w:rPr>
        <w:t>тағйирёбӣ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471529">
        <w:rPr>
          <w:rFonts w:ascii="Palatino Linotype" w:hAnsi="Palatino Linotype"/>
          <w:sz w:val="28"/>
          <w:szCs w:val="28"/>
          <w:lang w:val="tg-Cyrl-TJ"/>
        </w:rPr>
        <w:t>мутобиқшавӣ;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$C) ҳукумронӣ;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$D) ҷойивазкунӣ;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471529">
        <w:rPr>
          <w:rFonts w:ascii="Palatino Linotype" w:hAnsi="Palatino Linotype"/>
          <w:sz w:val="28"/>
          <w:szCs w:val="28"/>
          <w:lang w:val="tg-Cyrl-TJ"/>
        </w:rPr>
        <w:t>ҳамаи ҷавобҳо дурустанд;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@84.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Кадом сол </w:t>
      </w:r>
      <w:r w:rsidRPr="00471529">
        <w:rPr>
          <w:rFonts w:ascii="Palatino Linotype" w:hAnsi="Palatino Linotype"/>
          <w:bCs/>
          <w:sz w:val="28"/>
          <w:szCs w:val="28"/>
        </w:rPr>
        <w:t>Низомномаи низоми кредитии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силот дар муассиса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силоти олии касбии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 xml:space="preserve">Т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 xml:space="preserve">абул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гардид</w:t>
      </w:r>
      <w:r w:rsidRPr="00471529">
        <w:rPr>
          <w:rFonts w:ascii="Palatino Linotype" w:hAnsi="Palatino Linotype"/>
          <w:bCs/>
          <w:sz w:val="28"/>
          <w:szCs w:val="28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2013;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2014;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2015;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2016;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sz w:val="28"/>
          <w:szCs w:val="28"/>
        </w:rPr>
        <w:t>2017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tabs>
          <w:tab w:val="left" w:pos="3975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@85. </w:t>
      </w:r>
      <w:r w:rsidRPr="00471529">
        <w:rPr>
          <w:rFonts w:ascii="Palatino Linotype" w:hAnsi="Palatino Linotype"/>
          <w:bCs/>
          <w:sz w:val="28"/>
          <w:szCs w:val="28"/>
        </w:rPr>
        <w:tab/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Низомномаи бакалавриат кай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абул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</w:rPr>
        <w:t>шуд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30 декабри 2008;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30 декабри 2006;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30 декабри 2003;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30 декабри 2005;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30 декабри 2007;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@86. 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Бо ро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хати Вазорати маориф ва илм соли 2021 чанд нафар мутахассиси равияи ом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bCs/>
          <w:sz w:val="28"/>
          <w:szCs w:val="28"/>
        </w:rPr>
        <w:t>згории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силоти миёна ва олии касб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ба муассиса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таълимии ша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ру но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ия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ои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умхур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фиристода шуд?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3000 нафар;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4000 нафар;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sz w:val="28"/>
          <w:szCs w:val="28"/>
        </w:rPr>
        <w:t>4345 нафар;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2000 нафар;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2500 нафар;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@87.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Низоми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силоти миёнаи умумии кишвар аз чанд зина иборат аст?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sz w:val="28"/>
          <w:szCs w:val="28"/>
          <w:lang w:val="tg-Cyrl-TJ"/>
        </w:rPr>
        <w:t>3 зина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sz w:val="28"/>
          <w:szCs w:val="28"/>
          <w:lang w:val="tg-Cyrl-TJ"/>
        </w:rPr>
        <w:t>2 зина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4 зина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5 зина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sz w:val="28"/>
          <w:szCs w:val="28"/>
          <w:lang w:val="tg-Cyrl-TJ"/>
        </w:rPr>
        <w:t>1 зина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@88. 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Зинаи аввали низоми та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силоти миёнаи умумии кишвар чи ном дорад ва кадом синф</w:t>
      </w:r>
      <w:r w:rsidRPr="00471529">
        <w:rPr>
          <w:rFonts w:ascii="Palatino Linotype" w:hAnsi="Palatino Linotype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</w:rPr>
        <w:t>оро дар бар мегирад</w:t>
      </w:r>
      <w:r w:rsidRPr="00471529">
        <w:rPr>
          <w:rFonts w:ascii="Palatino Linotype" w:hAnsi="Palatino Linotype"/>
          <w:bCs/>
          <w:sz w:val="28"/>
          <w:szCs w:val="28"/>
        </w:rPr>
        <w:t>?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sz w:val="28"/>
          <w:szCs w:val="28"/>
        </w:rPr>
        <w:t>умумии асос</w:t>
      </w:r>
      <w:r w:rsidRPr="00471529">
        <w:rPr>
          <w:rFonts w:ascii="Palatino Linotype" w:hAnsi="Palatino Linotype"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sz w:val="28"/>
          <w:szCs w:val="28"/>
        </w:rPr>
        <w:t xml:space="preserve"> (синфхои 5-9);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ибтидо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(синфхои 1- 4);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миёнаи умум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(синфхои 10 </w:t>
      </w:r>
      <w:r w:rsidRPr="00471529">
        <w:rPr>
          <w:rFonts w:ascii="Palatino Linotype" w:hAnsi="Palatino Linotype" w:cs="Academy Tajik"/>
          <w:bCs/>
          <w:sz w:val="28"/>
          <w:szCs w:val="28"/>
        </w:rPr>
        <w:t>–</w:t>
      </w:r>
      <w:r w:rsidRPr="00471529">
        <w:rPr>
          <w:rFonts w:ascii="Palatino Linotype" w:hAnsi="Palatino Linotype"/>
          <w:bCs/>
          <w:sz w:val="28"/>
          <w:szCs w:val="28"/>
        </w:rPr>
        <w:t xml:space="preserve"> 11);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sz w:val="28"/>
          <w:szCs w:val="28"/>
        </w:rPr>
        <w:t>иловаг</w:t>
      </w:r>
      <w:r w:rsidRPr="00471529">
        <w:rPr>
          <w:rFonts w:ascii="Palatino Linotype" w:hAnsi="Palatino Linotype"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sz w:val="28"/>
          <w:szCs w:val="28"/>
        </w:rPr>
        <w:t xml:space="preserve"> (синфхои 8-10);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sz w:val="28"/>
          <w:szCs w:val="28"/>
        </w:rPr>
        <w:t>намедонам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@89. 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Зинаи дуюми низоми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силоти миёнаи умумии кишвар чи ном дорад ва кадом синфхоро дар бар мегирад?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умумии асос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(синфхои 5-9);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ибтидо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(синфхои 1- 4);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миёнаи умум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(синфхои 10 </w:t>
      </w:r>
      <w:r w:rsidRPr="00471529">
        <w:rPr>
          <w:rFonts w:ascii="Palatino Linotype" w:hAnsi="Palatino Linotype" w:cs="Academy Tajik"/>
          <w:bCs/>
          <w:sz w:val="28"/>
          <w:szCs w:val="28"/>
        </w:rPr>
        <w:t>–</w:t>
      </w:r>
      <w:r w:rsidRPr="00471529">
        <w:rPr>
          <w:rFonts w:ascii="Palatino Linotype" w:hAnsi="Palatino Linotype"/>
          <w:bCs/>
          <w:sz w:val="28"/>
          <w:szCs w:val="28"/>
        </w:rPr>
        <w:t xml:space="preserve"> 11);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иловаг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(синфхои 8-10);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намедонам;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@90.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Зинаи сеюми низоми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силоти миёнаи умумии кишвар чи ном дорад ва кадом синф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оро дар бар мегирад?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умумии асос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(синфхои 5-9);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ибтидо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(синфхои 1- 4);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миёнаи умум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(синфхои 10 </w:t>
      </w:r>
      <w:r w:rsidRPr="00471529">
        <w:rPr>
          <w:rFonts w:ascii="Palatino Linotype" w:hAnsi="Palatino Linotype" w:cs="Academy Tajik"/>
          <w:bCs/>
          <w:sz w:val="28"/>
          <w:szCs w:val="28"/>
        </w:rPr>
        <w:t>–</w:t>
      </w:r>
      <w:r w:rsidRPr="00471529">
        <w:rPr>
          <w:rFonts w:ascii="Palatino Linotype" w:hAnsi="Palatino Linotype"/>
          <w:bCs/>
          <w:sz w:val="28"/>
          <w:szCs w:val="28"/>
        </w:rPr>
        <w:t xml:space="preserve"> 11);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иловаг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(синфхои 8-10);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намедонам;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@91. 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Муассиса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силоти миёнаи умумии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ғ</w:t>
      </w:r>
      <w:r w:rsidRPr="00471529">
        <w:rPr>
          <w:rFonts w:ascii="Palatino Linotype" w:hAnsi="Palatino Linotype"/>
          <w:bCs/>
          <w:sz w:val="28"/>
          <w:szCs w:val="28"/>
        </w:rPr>
        <w:t>айридавлат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дар соли 2021 чанд адад буд?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$A) 54 адад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$B) 60 адад;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$C) 47 адад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$D) 67 адад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>$E) 70 адад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@92. 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Мувофи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и маълумоти омории маориф дар соли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сили 2020-2021 шумораи ом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ӯ</w:t>
      </w:r>
      <w:r w:rsidRPr="00471529">
        <w:rPr>
          <w:rFonts w:ascii="Palatino Linotype" w:hAnsi="Palatino Linotype"/>
          <w:bCs/>
          <w:sz w:val="28"/>
          <w:szCs w:val="28"/>
        </w:rPr>
        <w:t>згорон дар муассиса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силоти умумии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умхур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чи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адар нафарро ташкил медод?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130 467;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140 467;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150 467;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160 467;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170 467;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@93.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Соли 2020 дар ми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 xml:space="preserve">ёси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умхур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чи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адар муассиса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силоти ибтидоии касби мав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уд буд?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53 адад;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63 адад;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73 адад;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83 адад;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93 адад;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@94. 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Тиб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 xml:space="preserve">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арори Вазорати маориф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</w:rPr>
        <w:t xml:space="preserve">ва илми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Т дониш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уёне, ки дар муассиса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силоти миёна ва олии касбии кишвар ба тари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</w:rPr>
        <w:t>и бу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>ав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</w:rPr>
        <w:t xml:space="preserve"> та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сил кардаанд, баъд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аз</w:t>
      </w:r>
      <w:r w:rsidRPr="00471529">
        <w:rPr>
          <w:rFonts w:ascii="Palatino Linotype" w:hAnsi="Palatino Linotype"/>
          <w:bCs/>
          <w:sz w:val="28"/>
          <w:szCs w:val="28"/>
        </w:rPr>
        <w:t xml:space="preserve"> хатм тарики ро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 xml:space="preserve">хат ба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/>
          <w:bCs/>
          <w:sz w:val="28"/>
          <w:szCs w:val="28"/>
        </w:rPr>
        <w:t xml:space="preserve">ои кор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озир гардида, бояд муддати чанд сол бетанаффус фаъолият намоянд?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</w:t>
      </w:r>
      <w:r w:rsidRPr="00471529">
        <w:rPr>
          <w:rFonts w:ascii="Palatino Linotype" w:hAnsi="Palatino Linotype"/>
          <w:bCs/>
          <w:sz w:val="28"/>
          <w:szCs w:val="28"/>
          <w:lang w:val="en-GB"/>
        </w:rPr>
        <w:t>A</w:t>
      </w:r>
      <w:r w:rsidRPr="00471529">
        <w:rPr>
          <w:rFonts w:ascii="Palatino Linotype" w:hAnsi="Palatino Linotype"/>
          <w:bCs/>
          <w:sz w:val="28"/>
          <w:szCs w:val="28"/>
        </w:rPr>
        <w:t>) 2 сол;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</w:t>
      </w:r>
      <w:r w:rsidRPr="00471529">
        <w:rPr>
          <w:rFonts w:ascii="Palatino Linotype" w:hAnsi="Palatino Linotype"/>
          <w:bCs/>
          <w:sz w:val="28"/>
          <w:szCs w:val="28"/>
          <w:lang w:val="en-GB"/>
        </w:rPr>
        <w:t>B</w:t>
      </w:r>
      <w:r w:rsidRPr="00471529">
        <w:rPr>
          <w:rFonts w:ascii="Palatino Linotype" w:hAnsi="Palatino Linotype"/>
          <w:bCs/>
          <w:sz w:val="28"/>
          <w:szCs w:val="28"/>
        </w:rPr>
        <w:t>) 5 сол;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</w:t>
      </w:r>
      <w:r w:rsidRPr="00471529">
        <w:rPr>
          <w:rFonts w:ascii="Palatino Linotype" w:hAnsi="Palatino Linotype"/>
          <w:bCs/>
          <w:sz w:val="28"/>
          <w:szCs w:val="28"/>
          <w:lang w:val="en-GB"/>
        </w:rPr>
        <w:t>C</w:t>
      </w:r>
      <w:r w:rsidRPr="00471529">
        <w:rPr>
          <w:rFonts w:ascii="Palatino Linotype" w:hAnsi="Palatino Linotype"/>
          <w:bCs/>
          <w:sz w:val="28"/>
          <w:szCs w:val="28"/>
        </w:rPr>
        <w:t>) 3 сол;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1 сол;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</w:t>
      </w:r>
      <w:r w:rsidRPr="00471529">
        <w:rPr>
          <w:rFonts w:ascii="Palatino Linotype" w:hAnsi="Palatino Linotype"/>
          <w:bCs/>
          <w:sz w:val="28"/>
          <w:szCs w:val="28"/>
          <w:lang w:val="en-GB"/>
        </w:rPr>
        <w:t>E</w:t>
      </w:r>
      <w:r w:rsidRPr="00471529">
        <w:rPr>
          <w:rFonts w:ascii="Palatino Linotype" w:hAnsi="Palatino Linotype"/>
          <w:bCs/>
          <w:sz w:val="28"/>
          <w:szCs w:val="28"/>
        </w:rPr>
        <w:t>) 6 мо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@95. </w:t>
      </w:r>
    </w:p>
    <w:p w:rsidR="00570566" w:rsidRPr="00471529" w:rsidRDefault="00570566" w:rsidP="00471529">
      <w:pPr>
        <w:rPr>
          <w:rFonts w:ascii="Palatino Linotype" w:hAnsi="Palatino Linotype" w:cs="Georgia"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sz w:val="28"/>
          <w:szCs w:val="28"/>
          <w:lang w:val="tg-Cyrl-TJ" w:eastAsia="ru-RU"/>
        </w:rPr>
        <w:t>Та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силот</w:t>
      </w:r>
      <w:r w:rsidRPr="00471529">
        <w:rPr>
          <w:rFonts w:ascii="Palatino Linotype" w:hAnsi="Palatino Linotype" w:cs="Georgia"/>
          <w:sz w:val="28"/>
          <w:szCs w:val="28"/>
          <w:lang w:val="tg-Cyrl-TJ" w:eastAsia="ru-RU"/>
        </w:rPr>
        <w:t xml:space="preserve">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ин</w:t>
      </w:r>
      <w:r w:rsidRPr="00471529">
        <w:rPr>
          <w:rFonts w:ascii="Palatino Linotype" w:hAnsi="Palatino Linotype" w:cs="Georgia"/>
          <w:sz w:val="28"/>
          <w:szCs w:val="28"/>
          <w:lang w:val="tg-Cyrl-TJ" w:eastAsia="ru-RU"/>
        </w:rPr>
        <w:t>;</w:t>
      </w:r>
      <w:bookmarkStart w:id="0" w:name="_Hlk164156528"/>
    </w:p>
    <w:p w:rsidR="00570566" w:rsidRPr="00471529" w:rsidRDefault="00570566" w:rsidP="00471529">
      <w:pPr>
        <w:rPr>
          <w:rFonts w:ascii="Palatino Linotype" w:hAnsi="Palatino Linotype" w:cs="Georgia"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$A)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раванди муттасили таълиму тарбия, ки ба инкишофи маънав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, зе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н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, фар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анг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,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ҷ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исмон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ва сало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ияти касбии шахс равона карда шудааст;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ма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ҷ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раванд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та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силот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, ки бо к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маки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он калонсолон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қ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обилият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ва дониши худро инкишоф меди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фаъолияти муштараки падару модар (шахсони он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оро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ивазкунанда), ом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згор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ва муассисаи таълим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раванди ма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қ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садноки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ба воя расонидани к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дак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аз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ҷ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ониби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падару модар (шахсони он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оро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ивазкунанда), муассисаи таълим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$E) ҳамаи ҷавобҳо дурустанд</w:t>
      </w:r>
      <w:bookmarkEnd w:id="0"/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@96.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sz w:val="28"/>
          <w:szCs w:val="28"/>
          <w:lang w:val="tg-Cyrl-TJ" w:eastAsia="ru-RU"/>
        </w:rPr>
        <w:t>Та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силоти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калонсолон ин;</w:t>
      </w:r>
    </w:p>
    <w:p w:rsidR="00570566" w:rsidRPr="00471529" w:rsidRDefault="00570566" w:rsidP="00471529">
      <w:pPr>
        <w:rPr>
          <w:rFonts w:ascii="Palatino Linotype" w:hAnsi="Palatino Linotype" w:cs="Georgia"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$A)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раванди муттасили таълиму тарбия, ки ба инкишофи маънав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, зе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н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, фар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анг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,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ҷ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исмон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ва сало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ияти касбии шахс равона карда шудааст;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ма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ҷ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и раванд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ои та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силот, ки бо к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маки он калонсолон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қ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обилият ва дониши худро инкишоф дода, дара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ҷ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аи тахассуси касб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ва техникиашонро баланд мебардоранд ё самти навро интихоб менамоянд;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фаъолияти муштараки падару модар (шахсони он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оро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ивазкунанда)</w:t>
      </w:r>
      <w:r>
        <w:rPr>
          <w:rFonts w:ascii="Palatino Linotype" w:hAnsi="Palatino Linotype"/>
          <w:sz w:val="28"/>
          <w:szCs w:val="28"/>
          <w:lang w:val="tg-Cyrl-TJ" w:eastAsia="ru-RU"/>
        </w:rPr>
        <w:t>,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ом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згор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ва муассисаи таълим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раванди ма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қ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садноки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ба воя расонидани к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дак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аз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ҷ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ониби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падару модар (шахсони он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оро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ивазкунанда), муассисаи таълим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$E) ҳамаи ҷавобҳо дурустанд;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@97.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sz w:val="28"/>
          <w:szCs w:val="28"/>
          <w:lang w:val="tg-Cyrl-TJ" w:eastAsia="ru-RU"/>
        </w:rPr>
        <w:t>Таълим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ин;</w:t>
      </w:r>
    </w:p>
    <w:p w:rsidR="00570566" w:rsidRPr="00471529" w:rsidRDefault="00570566" w:rsidP="00471529">
      <w:pPr>
        <w:rPr>
          <w:rFonts w:ascii="Palatino Linotype" w:hAnsi="Palatino Linotype" w:cs="Georgia"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$A)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раванди муттасили таълиму тарбия, ки ба инкишофи маънав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, зе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н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, фар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анг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,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ҷ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исмон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ва сало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ияти касбии шахс равона карда шудааст;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ма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ҷ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раванд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та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силот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, ки бо к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маки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он калонсолон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қ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обилият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ва дониши худро инкишоф меди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анд;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фаъолияти муштараки падару модар (шахсони он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оро ивазкунанда), ом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згор ва муассисаи таълим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барои инкишофи к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дак, такмили истеъдод, ма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орат, малака ва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қ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обилияти фикрию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ҷ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исмонии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раванди ма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қ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садноки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ба воя расонидани к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дак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аз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ҷ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ониби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падару модар (шахсони он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оро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ивазкунанда), муассисаи таълим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$E) ҳамаи ҷавобҳо дурустанд;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@98.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sz w:val="28"/>
          <w:szCs w:val="28"/>
          <w:lang w:val="tg-Cyrl-TJ" w:eastAsia="ru-RU"/>
        </w:rPr>
        <w:t>Тарбия ин;</w:t>
      </w:r>
    </w:p>
    <w:p w:rsidR="00570566" w:rsidRPr="00471529" w:rsidRDefault="00570566" w:rsidP="00471529">
      <w:pPr>
        <w:rPr>
          <w:rFonts w:ascii="Palatino Linotype" w:hAnsi="Palatino Linotype" w:cs="Georgia"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$A)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раванди муттасили таълиму тарбия, ки ба инкишофи маънав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, зе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н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, фар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анг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,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ҷ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исмон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ва сало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ияти касбии шахс равона карда шудааст;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ма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ҷ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раванд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та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силот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, ки бо к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маки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он калонсолон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қ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обилият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ва дониши худро инкишоф меди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фаъолияти муштараки падару модар (шахсони он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оро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ивазкунанда), ом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згор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ва муассисаи таълим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раванди ма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қ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садноки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ба воя расонидани к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дак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аз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ҷ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ониби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падару модар (шахсони он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оро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ивазкунанда), муассисаи таълим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,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ҷ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амъият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ва ба зиндагии муста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қ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илона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омода намудани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$E) ҳамаи ҷавобҳо дурустанд;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@99.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ab/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sz w:val="28"/>
          <w:szCs w:val="28"/>
          <w:lang w:val="tg-Cyrl-TJ" w:eastAsia="ru-RU"/>
        </w:rPr>
        <w:t>Зина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та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силот</w:t>
      </w:r>
      <w:r w:rsidRPr="00471529">
        <w:rPr>
          <w:rFonts w:ascii="Palatino Linotype" w:hAnsi="Palatino Linotype" w:cs="Georgia"/>
          <w:sz w:val="28"/>
          <w:szCs w:val="28"/>
          <w:lang w:val="tg-Cyrl-TJ" w:eastAsia="ru-RU"/>
        </w:rPr>
        <w:t xml:space="preserve">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ин</w:t>
      </w:r>
      <w:r w:rsidRPr="00471529">
        <w:rPr>
          <w:rFonts w:ascii="Palatino Linotype" w:hAnsi="Palatino Linotype" w:cs="Georgia"/>
          <w:sz w:val="28"/>
          <w:szCs w:val="28"/>
          <w:lang w:val="tg-Cyrl-TJ" w:eastAsia="ru-RU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$A)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мар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ила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таълиму тарбия, ки давра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та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силоти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умум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(ибтидо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, умумии асос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ва миёнаи умум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)</w:t>
      </w:r>
      <w:r>
        <w:rPr>
          <w:rFonts w:ascii="Palatino Linotype" w:hAnsi="Palatino Linotype"/>
          <w:sz w:val="28"/>
          <w:szCs w:val="28"/>
          <w:lang w:val="tg-Cyrl-TJ" w:eastAsia="ru-RU"/>
        </w:rPr>
        <w:t>,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ибтидоии касб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, миёнаи касб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, олии касб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ва касбии баъд аз муассисаи олии таълимиро дар бар мегиранд;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ма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ҷ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раванд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та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силот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, ки бо к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маки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он калонсолон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қ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обилият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ва дониши худро инкишоф меди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фаъолияти муштараки падару модар (шахсони он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оро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ивазкунанда)</w:t>
      </w:r>
      <w:r>
        <w:rPr>
          <w:rFonts w:ascii="Palatino Linotype" w:hAnsi="Palatino Linotype"/>
          <w:sz w:val="28"/>
          <w:szCs w:val="28"/>
          <w:lang w:val="tg-Cyrl-TJ" w:eastAsia="ru-RU"/>
        </w:rPr>
        <w:t>,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ом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згор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ва муассисаи таълим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раванди ма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қ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садноки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ба воя расонидани к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дак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аз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ҷ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ониби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падару модар (шахсони он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оро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ивазкунанда)</w:t>
      </w:r>
      <w:r>
        <w:rPr>
          <w:rFonts w:ascii="Palatino Linotype" w:hAnsi="Palatino Linotype"/>
          <w:sz w:val="28"/>
          <w:szCs w:val="28"/>
          <w:lang w:val="tg-Cyrl-TJ" w:eastAsia="ru-RU"/>
        </w:rPr>
        <w:t>,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муассисаи таълим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$E) ҳамаи ҷавобҳо дурустанд;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@100.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sz w:val="28"/>
          <w:szCs w:val="28"/>
          <w:lang w:val="tg-Cyrl-TJ" w:eastAsia="ru-RU"/>
        </w:rPr>
        <w:t>Муассисаи таълим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ин .</w:t>
      </w:r>
    </w:p>
    <w:p w:rsidR="00570566" w:rsidRPr="00471529" w:rsidRDefault="00570566" w:rsidP="00471529">
      <w:pPr>
        <w:rPr>
          <w:rFonts w:ascii="Palatino Linotype" w:hAnsi="Palatino Linotype" w:cs="Georgia"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$A)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раванди муттасили таълиму тарбия, ки ба инкишофи маънав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, зе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н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, фар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анг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,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ҷ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исмон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ва сало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ияти касбии шахс равона карда шудааст;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ма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ҷ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раванд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та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силот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, ки бо к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маки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он калонсолон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қ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обилият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ва дониши худро инкишоф меди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фаъолияти муштараки падару модар (шахсони он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оро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ивазкунанда)</w:t>
      </w:r>
      <w:r>
        <w:rPr>
          <w:rFonts w:ascii="Palatino Linotype" w:hAnsi="Palatino Linotype"/>
          <w:sz w:val="28"/>
          <w:szCs w:val="28"/>
          <w:lang w:val="tg-Cyrl-TJ" w:eastAsia="ru-RU"/>
        </w:rPr>
        <w:t>,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ом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ӯ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згор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ва муассисаи таълим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ташкилоти таълимии давлат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ва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ғ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айридавлат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, новобаста ба шакли ташкилию 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у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қ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у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қӣ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>, ки раванди муттасили таълиму тарбияро ба ро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монда, як ё якчанд барнома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 w:eastAsia="ru-RU"/>
        </w:rPr>
        <w:t>ои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таълимиро амал</w:t>
      </w:r>
      <w:r w:rsidRPr="00471529">
        <w:rPr>
          <w:rFonts w:ascii="Palatino Linotype" w:hAnsi="Palatino Linotype" w:cs="Cambria"/>
          <w:sz w:val="28"/>
          <w:szCs w:val="28"/>
          <w:lang w:val="tg-Cyrl-TJ" w:eastAsia="ru-RU"/>
        </w:rPr>
        <w:t>ӣ</w:t>
      </w:r>
      <w:r w:rsidRPr="00471529">
        <w:rPr>
          <w:rFonts w:ascii="Palatino Linotype" w:hAnsi="Palatino Linotype"/>
          <w:sz w:val="28"/>
          <w:szCs w:val="28"/>
          <w:lang w:val="tg-Cyrl-TJ" w:eastAsia="ru-RU"/>
        </w:rPr>
        <w:t xml:space="preserve"> мегардонад;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$E) ҳамаи ҷавобҳо дурустанд;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@101. </w:t>
      </w:r>
    </w:p>
    <w:p w:rsidR="00570566" w:rsidRPr="00471529" w:rsidRDefault="00570566" w:rsidP="00471529">
      <w:pPr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</w:pPr>
      <w:r w:rsidRPr="00471529">
        <w:rPr>
          <w:rFonts w:ascii="Palatino Linotype" w:hAnsi="Palatino Linotype"/>
          <w:sz w:val="28"/>
          <w:szCs w:val="28"/>
          <w:lang w:val="tg-Cyrl-TJ"/>
        </w:rPr>
        <w:t>Соли 2022 муассиса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ои </w:t>
      </w:r>
      <w:r w:rsidRPr="00471529">
        <w:rPr>
          <w:rFonts w:ascii="Palatino Linotype" w:hAnsi="Palatino Linotype"/>
          <w:sz w:val="28"/>
          <w:szCs w:val="28"/>
          <w:bdr w:val="none" w:sz="0" w:space="0" w:color="auto" w:frame="1"/>
          <w:lang w:val="tg-Cyrl-TJ" w:eastAsia="ru-RU"/>
        </w:rPr>
        <w:t>та</w:t>
      </w:r>
      <w:r w:rsidRPr="00471529"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bdr w:val="none" w:sz="0" w:space="0" w:color="auto" w:frame="1"/>
          <w:lang w:val="tg-Cyrl-TJ" w:eastAsia="ru-RU"/>
        </w:rPr>
        <w:t>силоти</w:t>
      </w:r>
      <w:r w:rsidRPr="00471529">
        <w:rPr>
          <w:rFonts w:ascii="Palatino Linotype" w:hAnsi="Palatino Linotype" w:cs="Arial"/>
          <w:sz w:val="28"/>
          <w:szCs w:val="28"/>
          <w:bdr w:val="none" w:sz="0" w:space="0" w:color="auto" w:frame="1"/>
          <w:lang w:val="tg-Cyrl-TJ" w:eastAsia="ru-RU"/>
        </w:rPr>
        <w:t xml:space="preserve"> </w:t>
      </w:r>
      <w:r w:rsidRPr="00471529">
        <w:rPr>
          <w:rFonts w:ascii="Palatino Linotype" w:hAnsi="Palatino Linotype"/>
          <w:sz w:val="28"/>
          <w:szCs w:val="28"/>
          <w:bdr w:val="none" w:sz="0" w:space="0" w:color="auto" w:frame="1"/>
          <w:lang w:val="tg-Cyrl-TJ" w:eastAsia="ru-RU"/>
        </w:rPr>
        <w:t>ибтидо</w:t>
      </w:r>
      <w:r w:rsidRPr="00471529"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  <w:t>ӣ</w:t>
      </w:r>
      <w:r w:rsidRPr="00471529">
        <w:rPr>
          <w:rFonts w:ascii="Palatino Linotype" w:hAnsi="Palatino Linotype" w:cs="Arial"/>
          <w:sz w:val="28"/>
          <w:szCs w:val="28"/>
          <w:bdr w:val="none" w:sz="0" w:space="0" w:color="auto" w:frame="1"/>
          <w:lang w:val="tg-Cyrl-TJ" w:eastAsia="ru-RU"/>
        </w:rPr>
        <w:t xml:space="preserve"> </w:t>
      </w:r>
      <w:r w:rsidRPr="00471529">
        <w:rPr>
          <w:rFonts w:ascii="Palatino Linotype" w:hAnsi="Palatino Linotype"/>
          <w:sz w:val="28"/>
          <w:szCs w:val="28"/>
          <w:bdr w:val="none" w:sz="0" w:space="0" w:color="auto" w:frame="1"/>
          <w:lang w:val="tg-Cyrl-TJ" w:eastAsia="ru-RU"/>
        </w:rPr>
        <w:t>ва</w:t>
      </w:r>
      <w:r w:rsidRPr="00471529">
        <w:rPr>
          <w:rFonts w:ascii="Palatino Linotype" w:hAnsi="Palatino Linotype" w:cs="Arial"/>
          <w:sz w:val="28"/>
          <w:szCs w:val="28"/>
          <w:bdr w:val="none" w:sz="0" w:space="0" w:color="auto" w:frame="1"/>
          <w:lang w:val="tg-Cyrl-TJ" w:eastAsia="ru-RU"/>
        </w:rPr>
        <w:t xml:space="preserve"> </w:t>
      </w:r>
      <w:r w:rsidRPr="00471529">
        <w:rPr>
          <w:rFonts w:ascii="Palatino Linotype" w:hAnsi="Palatino Linotype"/>
          <w:sz w:val="28"/>
          <w:szCs w:val="28"/>
          <w:bdr w:val="none" w:sz="0" w:space="0" w:color="auto" w:frame="1"/>
          <w:lang w:val="tg-Cyrl-TJ" w:eastAsia="ru-RU"/>
        </w:rPr>
        <w:t>миёнаи</w:t>
      </w:r>
      <w:r w:rsidRPr="00471529">
        <w:rPr>
          <w:rFonts w:ascii="Palatino Linotype" w:hAnsi="Palatino Linotype" w:cs="Arial"/>
          <w:sz w:val="28"/>
          <w:szCs w:val="28"/>
          <w:bdr w:val="none" w:sz="0" w:space="0" w:color="auto" w:frame="1"/>
          <w:lang w:val="tg-Cyrl-TJ" w:eastAsia="ru-RU"/>
        </w:rPr>
        <w:t xml:space="preserve"> </w:t>
      </w:r>
      <w:r w:rsidRPr="00471529">
        <w:rPr>
          <w:rFonts w:ascii="Palatino Linotype" w:hAnsi="Palatino Linotype"/>
          <w:sz w:val="28"/>
          <w:szCs w:val="28"/>
          <w:bdr w:val="none" w:sz="0" w:space="0" w:color="auto" w:frame="1"/>
          <w:lang w:val="tg-Cyrl-TJ" w:eastAsia="ru-RU"/>
        </w:rPr>
        <w:t>касб</w:t>
      </w:r>
      <w:r w:rsidRPr="00471529"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  <w:t xml:space="preserve">ӣ </w:t>
      </w:r>
      <w:r w:rsidRPr="00471529">
        <w:rPr>
          <w:rFonts w:ascii="Palatino Linotype" w:hAnsi="Palatino Linotype"/>
          <w:sz w:val="28"/>
          <w:szCs w:val="28"/>
          <w:bdr w:val="none" w:sz="0" w:space="0" w:color="auto" w:frame="1"/>
          <w:lang w:val="tg-Cyrl-TJ" w:eastAsia="ru-RU"/>
        </w:rPr>
        <w:t>дар</w:t>
      </w:r>
      <w:r w:rsidRPr="00471529"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  <w:t xml:space="preserve"> </w:t>
      </w:r>
      <w:r w:rsidRPr="00471529">
        <w:rPr>
          <w:rFonts w:ascii="Palatino Linotype" w:hAnsi="Palatino Linotype"/>
          <w:sz w:val="28"/>
          <w:szCs w:val="28"/>
          <w:bdr w:val="none" w:sz="0" w:space="0" w:color="auto" w:frame="1"/>
          <w:lang w:val="tg-Cyrl-TJ" w:eastAsia="ru-RU"/>
        </w:rPr>
        <w:t>То</w:t>
      </w:r>
      <w:r w:rsidRPr="00471529"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  <w:t>ҷ</w:t>
      </w:r>
      <w:r w:rsidRPr="00471529">
        <w:rPr>
          <w:rFonts w:ascii="Palatino Linotype" w:hAnsi="Palatino Linotype"/>
          <w:sz w:val="28"/>
          <w:szCs w:val="28"/>
          <w:bdr w:val="none" w:sz="0" w:space="0" w:color="auto" w:frame="1"/>
          <w:lang w:val="tg-Cyrl-TJ" w:eastAsia="ru-RU"/>
        </w:rPr>
        <w:t>икистон</w:t>
      </w:r>
      <w:r w:rsidRPr="00471529"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  <w:t xml:space="preserve"> </w:t>
      </w:r>
      <w:r w:rsidRPr="00471529">
        <w:rPr>
          <w:rFonts w:ascii="Palatino Linotype" w:hAnsi="Palatino Linotype"/>
          <w:sz w:val="28"/>
          <w:szCs w:val="28"/>
          <w:bdr w:val="none" w:sz="0" w:space="0" w:color="auto" w:frame="1"/>
          <w:lang w:val="tg-Cyrl-TJ" w:eastAsia="ru-RU"/>
        </w:rPr>
        <w:t>чанд</w:t>
      </w:r>
      <w:r w:rsidRPr="00471529"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  <w:t xml:space="preserve"> </w:t>
      </w:r>
      <w:r w:rsidRPr="00471529">
        <w:rPr>
          <w:rFonts w:ascii="Palatino Linotype" w:hAnsi="Palatino Linotype"/>
          <w:sz w:val="28"/>
          <w:szCs w:val="28"/>
          <w:bdr w:val="none" w:sz="0" w:space="0" w:color="auto" w:frame="1"/>
          <w:lang w:val="tg-Cyrl-TJ" w:eastAsia="ru-RU"/>
        </w:rPr>
        <w:t>адад</w:t>
      </w:r>
      <w:r w:rsidRPr="00471529"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  <w:t xml:space="preserve"> </w:t>
      </w:r>
      <w:r w:rsidRPr="00471529">
        <w:rPr>
          <w:rFonts w:ascii="Palatino Linotype" w:hAnsi="Palatino Linotype"/>
          <w:sz w:val="28"/>
          <w:szCs w:val="28"/>
          <w:bdr w:val="none" w:sz="0" w:space="0" w:color="auto" w:frame="1"/>
          <w:lang w:val="tg-Cyrl-TJ" w:eastAsia="ru-RU"/>
        </w:rPr>
        <w:t>ва</w:t>
      </w:r>
      <w:r w:rsidRPr="00471529"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  <w:t xml:space="preserve"> </w:t>
      </w:r>
      <w:r w:rsidRPr="00471529">
        <w:rPr>
          <w:rFonts w:ascii="Palatino Linotype" w:hAnsi="Palatino Linotype"/>
          <w:sz w:val="28"/>
          <w:szCs w:val="28"/>
          <w:bdr w:val="none" w:sz="0" w:space="0" w:color="auto" w:frame="1"/>
          <w:lang w:val="tg-Cyrl-TJ" w:eastAsia="ru-RU"/>
        </w:rPr>
        <w:t>шумораи</w:t>
      </w:r>
      <w:r w:rsidRPr="00471529"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  <w:t xml:space="preserve"> </w:t>
      </w:r>
      <w:r w:rsidRPr="00471529">
        <w:rPr>
          <w:rFonts w:ascii="Palatino Linotype" w:hAnsi="Palatino Linotype"/>
          <w:sz w:val="28"/>
          <w:szCs w:val="28"/>
          <w:bdr w:val="none" w:sz="0" w:space="0" w:color="auto" w:frame="1"/>
          <w:lang w:val="tg-Cyrl-TJ" w:eastAsia="ru-RU"/>
        </w:rPr>
        <w:t>му</w:t>
      </w:r>
      <w:r w:rsidRPr="00471529"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  <w:t>ҳ</w:t>
      </w:r>
      <w:r w:rsidRPr="00471529">
        <w:rPr>
          <w:rFonts w:ascii="Palatino Linotype" w:hAnsi="Palatino Linotype"/>
          <w:sz w:val="28"/>
          <w:szCs w:val="28"/>
          <w:bdr w:val="none" w:sz="0" w:space="0" w:color="auto" w:frame="1"/>
          <w:lang w:val="tg-Cyrl-TJ" w:eastAsia="ru-RU"/>
        </w:rPr>
        <w:t>ассилини</w:t>
      </w:r>
      <w:r w:rsidRPr="00471529"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  <w:t xml:space="preserve"> </w:t>
      </w:r>
      <w:r w:rsidRPr="00471529">
        <w:rPr>
          <w:rFonts w:ascii="Palatino Linotype" w:hAnsi="Palatino Linotype"/>
          <w:sz w:val="28"/>
          <w:szCs w:val="28"/>
          <w:bdr w:val="none" w:sz="0" w:space="0" w:color="auto" w:frame="1"/>
          <w:lang w:val="tg-Cyrl-TJ" w:eastAsia="ru-RU"/>
        </w:rPr>
        <w:t>он</w:t>
      </w:r>
      <w:r w:rsidRPr="00471529"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  <w:t xml:space="preserve"> </w:t>
      </w:r>
      <w:r w:rsidRPr="00471529">
        <w:rPr>
          <w:rFonts w:ascii="Palatino Linotype" w:hAnsi="Palatino Linotype"/>
          <w:sz w:val="28"/>
          <w:szCs w:val="28"/>
          <w:bdr w:val="none" w:sz="0" w:space="0" w:color="auto" w:frame="1"/>
          <w:lang w:val="tg-Cyrl-TJ" w:eastAsia="ru-RU"/>
        </w:rPr>
        <w:t>чанд</w:t>
      </w:r>
      <w:r w:rsidRPr="00471529"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  <w:t xml:space="preserve"> ҳ</w:t>
      </w:r>
      <w:r w:rsidRPr="00471529">
        <w:rPr>
          <w:rFonts w:ascii="Palatino Linotype" w:hAnsi="Palatino Linotype"/>
          <w:sz w:val="28"/>
          <w:szCs w:val="28"/>
          <w:bdr w:val="none" w:sz="0" w:space="0" w:color="auto" w:frame="1"/>
          <w:lang w:val="tg-Cyrl-TJ" w:eastAsia="ru-RU"/>
        </w:rPr>
        <w:t>азор</w:t>
      </w:r>
      <w:r w:rsidRPr="00471529">
        <w:rPr>
          <w:rFonts w:ascii="Palatino Linotype" w:hAnsi="Palatino Linotype" w:cs="Times New Roman Tj"/>
          <w:sz w:val="28"/>
          <w:szCs w:val="28"/>
          <w:bdr w:val="none" w:sz="0" w:space="0" w:color="auto" w:frame="1"/>
          <w:lang w:val="tg-Cyrl-TJ" w:eastAsia="ru-RU"/>
        </w:rPr>
        <w:t xml:space="preserve"> </w:t>
      </w:r>
      <w:r w:rsidRPr="00471529">
        <w:rPr>
          <w:rFonts w:ascii="Palatino Linotype" w:hAnsi="Palatino Linotype"/>
          <w:sz w:val="28"/>
          <w:szCs w:val="28"/>
          <w:bdr w:val="none" w:sz="0" w:space="0" w:color="auto" w:frame="1"/>
          <w:lang w:val="tg-Cyrl-TJ" w:eastAsia="ru-RU"/>
        </w:rPr>
        <w:t>нафар</w:t>
      </w:r>
      <w:r w:rsidRPr="00471529"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  <w:t xml:space="preserve"> </w:t>
      </w:r>
      <w:r w:rsidRPr="00471529">
        <w:rPr>
          <w:rFonts w:ascii="Palatino Linotype" w:hAnsi="Palatino Linotype"/>
          <w:sz w:val="28"/>
          <w:szCs w:val="28"/>
          <w:bdr w:val="none" w:sz="0" w:space="0" w:color="auto" w:frame="1"/>
          <w:lang w:val="tg-Cyrl-TJ" w:eastAsia="ru-RU"/>
        </w:rPr>
        <w:t>рафта</w:t>
      </w:r>
      <w:r w:rsidRPr="00471529"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  <w:t xml:space="preserve"> </w:t>
      </w:r>
      <w:r w:rsidRPr="00471529">
        <w:rPr>
          <w:rFonts w:ascii="Palatino Linotype" w:hAnsi="Palatino Linotype"/>
          <w:sz w:val="28"/>
          <w:szCs w:val="28"/>
          <w:bdr w:val="none" w:sz="0" w:space="0" w:color="auto" w:frame="1"/>
          <w:lang w:val="tg-Cyrl-TJ" w:eastAsia="ru-RU"/>
        </w:rPr>
        <w:t>расид</w:t>
      </w:r>
      <w:r w:rsidRPr="00471529"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  <w:t>?</w:t>
      </w:r>
    </w:p>
    <w:p w:rsidR="00570566" w:rsidRPr="00471529" w:rsidRDefault="00570566" w:rsidP="00471529">
      <w:pPr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$A) 144 адад ва 120 хазор нафар;</w:t>
      </w:r>
    </w:p>
    <w:p w:rsidR="00570566" w:rsidRPr="00471529" w:rsidRDefault="00570566" w:rsidP="00471529">
      <w:pPr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146 адад ва 125 хазор нафар;</w:t>
      </w:r>
    </w:p>
    <w:p w:rsidR="00570566" w:rsidRPr="00471529" w:rsidRDefault="00570566" w:rsidP="00471529">
      <w:pPr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145 адад ва 123 хазор нафар;</w:t>
      </w:r>
    </w:p>
    <w:p w:rsidR="00570566" w:rsidRPr="00471529" w:rsidRDefault="00570566" w:rsidP="00471529">
      <w:pPr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148 адад ва 128 хазор нафар;</w:t>
      </w:r>
    </w:p>
    <w:p w:rsidR="00570566" w:rsidRPr="00471529" w:rsidRDefault="00570566" w:rsidP="00471529">
      <w:pPr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149 адад ва 124 хазор нафар;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@102.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tg-Cyrl-TJ"/>
        </w:rPr>
      </w:pPr>
      <w:r w:rsidRPr="00471529">
        <w:rPr>
          <w:rFonts w:ascii="Palatino Linotype" w:hAnsi="Palatino Linotype"/>
          <w:sz w:val="28"/>
          <w:szCs w:val="28"/>
          <w:lang w:val="tg-Cyrl-TJ"/>
        </w:rPr>
        <w:t>Мувофи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омори расм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муассиса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та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силоти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умум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sz w:val="28"/>
          <w:szCs w:val="28"/>
          <w:lang w:val="tg-Cyrl-TJ"/>
        </w:rPr>
        <w:t>дар кишвар чандто то мебошанд</w:t>
      </w:r>
    </w:p>
    <w:p w:rsidR="00570566" w:rsidRPr="00471529" w:rsidRDefault="00570566" w:rsidP="00471529">
      <w:pPr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$A) </w:t>
      </w:r>
      <w:r w:rsidRPr="00471529">
        <w:rPr>
          <w:rFonts w:ascii="Palatino Linotype" w:hAnsi="Palatino Linotype"/>
          <w:sz w:val="28"/>
          <w:szCs w:val="28"/>
          <w:lang w:val="tg-Cyrl-TJ"/>
        </w:rPr>
        <w:t>3949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rPr>
          <w:rFonts w:ascii="Palatino Linotype" w:hAnsi="Palatino Linotype" w:cs="Cambria"/>
          <w:sz w:val="28"/>
          <w:szCs w:val="28"/>
          <w:bdr w:val="none" w:sz="0" w:space="0" w:color="auto" w:frame="1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$B) 2155;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$C) 2553;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$D) 2443;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$E) ҳамаи ҷавобҳо дурустанд;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@103.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sz w:val="28"/>
          <w:szCs w:val="28"/>
          <w:lang w:val="tg-Cyrl-TJ"/>
        </w:rPr>
        <w:t>Мувофи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sz w:val="28"/>
          <w:szCs w:val="28"/>
          <w:lang w:val="tg-Cyrl-TJ"/>
        </w:rPr>
        <w:t>и омори расм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шумораи хонанда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  <w:lang w:val="tg-Cyrl-TJ"/>
        </w:rPr>
        <w:t>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дар кишвар чи 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адар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аст?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2 миллиону 195 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  <w:lang w:val="tg-Cyrl-TJ"/>
        </w:rPr>
        <w:t>азору 600 нафар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2 миллиону 195 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  <w:lang w:val="tg-Cyrl-TJ"/>
        </w:rPr>
        <w:t>азор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4 миллион;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3 миллиону 795 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  <w:lang w:val="tg-Cyrl-TJ"/>
        </w:rPr>
        <w:t>азору 100 нафар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7 миллиону 695 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sz w:val="28"/>
          <w:szCs w:val="28"/>
          <w:lang w:val="tg-Cyrl-TJ"/>
        </w:rPr>
        <w:t>азору 800 нафар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@104. </w:t>
      </w:r>
    </w:p>
    <w:p w:rsidR="00570566" w:rsidRPr="00471529" w:rsidRDefault="00570566" w:rsidP="00471529">
      <w:pPr>
        <w:pStyle w:val="ListParagraph"/>
        <w:ind w:left="0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онуни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ум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урии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То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икистон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дар бораи маориф кадом сол 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абул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шудааст?</w:t>
      </w:r>
    </w:p>
    <w:p w:rsidR="00570566" w:rsidRPr="00471529" w:rsidRDefault="00570566" w:rsidP="00471529">
      <w:pPr>
        <w:pStyle w:val="ListParagraph"/>
        <w:ind w:left="0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22.07.2013;</w:t>
      </w:r>
    </w:p>
    <w:p w:rsidR="00570566" w:rsidRPr="00471529" w:rsidRDefault="00570566" w:rsidP="00471529">
      <w:pPr>
        <w:pStyle w:val="ListParagraph"/>
        <w:ind w:left="0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12.05.2023;</w:t>
      </w:r>
    </w:p>
    <w:p w:rsidR="00570566" w:rsidRPr="00471529" w:rsidRDefault="00570566" w:rsidP="00471529">
      <w:pPr>
        <w:pStyle w:val="ListParagraph"/>
        <w:ind w:left="0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01.01.2015;</w:t>
      </w:r>
    </w:p>
    <w:p w:rsidR="00570566" w:rsidRPr="00471529" w:rsidRDefault="00570566" w:rsidP="00471529">
      <w:pPr>
        <w:pStyle w:val="ListParagraph"/>
        <w:ind w:left="0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30.04.2018;</w:t>
      </w:r>
    </w:p>
    <w:p w:rsidR="00570566" w:rsidRPr="00471529" w:rsidRDefault="00570566" w:rsidP="00471529">
      <w:pPr>
        <w:pStyle w:val="ListParagraph"/>
        <w:ind w:left="0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05.10.2023;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@105.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  <w:lang w:val="tg-Cyrl-TJ"/>
        </w:rPr>
        <w:t>Му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 xml:space="preserve">лати </w:t>
      </w:r>
      <w:r w:rsidRPr="00471529">
        <w:rPr>
          <w:rFonts w:ascii="Palatino Linotype" w:hAnsi="Palatino Linotype"/>
          <w:sz w:val="28"/>
          <w:szCs w:val="28"/>
          <w:lang w:val="tg-Cyrl-TJ"/>
        </w:rPr>
        <w:t>та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 xml:space="preserve">сил </w:t>
      </w:r>
      <w:r w:rsidRPr="00471529">
        <w:rPr>
          <w:rFonts w:ascii="Palatino Linotype" w:hAnsi="Palatino Linotype"/>
          <w:sz w:val="28"/>
          <w:szCs w:val="28"/>
          <w:lang w:val="tg-Cyrl-TJ"/>
        </w:rPr>
        <w:t>МТМК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sz w:val="28"/>
          <w:szCs w:val="28"/>
          <w:lang w:val="tg-Cyrl-TJ"/>
        </w:rPr>
        <w:t>баро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sz w:val="28"/>
          <w:szCs w:val="28"/>
          <w:lang w:val="tg-Cyrl-TJ"/>
        </w:rPr>
        <w:t>шахсони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sz w:val="28"/>
          <w:szCs w:val="28"/>
          <w:lang w:val="tg-Cyrl-TJ"/>
        </w:rPr>
        <w:t>дорои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sz w:val="28"/>
          <w:szCs w:val="28"/>
          <w:lang w:val="tg-Cyrl-TJ"/>
        </w:rPr>
        <w:t>таҳсилоти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sz w:val="28"/>
          <w:szCs w:val="28"/>
          <w:lang w:val="tg-Cyrl-TJ"/>
        </w:rPr>
        <w:t>умумии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sz w:val="28"/>
          <w:szCs w:val="28"/>
          <w:lang w:val="tg-Cyrl-TJ"/>
        </w:rPr>
        <w:t>асосӣ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sz w:val="28"/>
          <w:szCs w:val="28"/>
          <w:lang w:val="tg-Cyrl-TJ"/>
        </w:rPr>
        <w:t>чанд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sz w:val="28"/>
          <w:szCs w:val="28"/>
          <w:lang w:val="tg-Cyrl-TJ"/>
        </w:rPr>
        <w:t>сол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sz w:val="28"/>
          <w:szCs w:val="28"/>
          <w:lang w:val="tg-Cyrl-TJ"/>
        </w:rPr>
        <w:t>му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 xml:space="preserve">арар </w:t>
      </w:r>
      <w:r w:rsidRPr="00471529">
        <w:rPr>
          <w:rFonts w:ascii="Palatino Linotype" w:hAnsi="Palatino Linotype"/>
          <w:sz w:val="28"/>
          <w:szCs w:val="28"/>
          <w:lang w:val="tg-Cyrl-TJ"/>
        </w:rPr>
        <w:t>шудааст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 2</w:t>
      </w:r>
      <w:r w:rsidRPr="00471529">
        <w:rPr>
          <w:rFonts w:ascii="Palatino Linotype" w:hAnsi="Palatino Linotype"/>
          <w:sz w:val="28"/>
          <w:szCs w:val="28"/>
        </w:rPr>
        <w:t>0-25 солаг</w:t>
      </w:r>
      <w:r w:rsidRPr="00471529">
        <w:rPr>
          <w:rFonts w:ascii="Palatino Linotype" w:hAnsi="Palatino Linotype"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sz w:val="28"/>
          <w:szCs w:val="28"/>
        </w:rPr>
        <w:t xml:space="preserve"> муайян гардад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20</w:t>
      </w:r>
      <w:r w:rsidRPr="00471529">
        <w:rPr>
          <w:rFonts w:ascii="Palatino Linotype" w:hAnsi="Palatino Linotype"/>
          <w:sz w:val="28"/>
          <w:szCs w:val="28"/>
        </w:rPr>
        <w:t>-30 солаг</w:t>
      </w:r>
      <w:r w:rsidRPr="00471529">
        <w:rPr>
          <w:rFonts w:ascii="Palatino Linotype" w:hAnsi="Palatino Linotype"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sz w:val="28"/>
          <w:szCs w:val="28"/>
        </w:rPr>
        <w:t xml:space="preserve"> муайян гардад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sz w:val="28"/>
          <w:szCs w:val="28"/>
        </w:rPr>
        <w:t>30-35 солаг</w:t>
      </w:r>
      <w:r w:rsidRPr="00471529">
        <w:rPr>
          <w:rFonts w:ascii="Palatino Linotype" w:hAnsi="Palatino Linotype"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sz w:val="28"/>
          <w:szCs w:val="28"/>
        </w:rPr>
        <w:t xml:space="preserve"> муайян гардад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sz w:val="28"/>
          <w:szCs w:val="28"/>
        </w:rPr>
        <w:t>35-40 солаг</w:t>
      </w:r>
      <w:r w:rsidRPr="00471529">
        <w:rPr>
          <w:rFonts w:ascii="Palatino Linotype" w:hAnsi="Palatino Linotype"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sz w:val="28"/>
          <w:szCs w:val="28"/>
        </w:rPr>
        <w:t xml:space="preserve"> муайян гардад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18-</w:t>
      </w:r>
      <w:r w:rsidRPr="00471529">
        <w:rPr>
          <w:rFonts w:ascii="Palatino Linotype" w:hAnsi="Palatino Linotype"/>
          <w:sz w:val="28"/>
          <w:szCs w:val="28"/>
        </w:rPr>
        <w:t>30 солаг</w:t>
      </w:r>
      <w:r w:rsidRPr="00471529">
        <w:rPr>
          <w:rFonts w:ascii="Palatino Linotype" w:hAnsi="Palatino Linotype"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sz w:val="28"/>
          <w:szCs w:val="28"/>
        </w:rPr>
        <w:t xml:space="preserve"> муайян гардад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@106.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  <w:lang w:val="tg-Cyrl-TJ"/>
        </w:rPr>
        <w:t>Шумо зери маф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уми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“муассиса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томактаб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sz w:val="28"/>
          <w:szCs w:val="28"/>
          <w:lang w:val="tg-Cyrl-TJ"/>
        </w:rPr>
        <w:t>” чиро мефа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мед</w:t>
      </w:r>
      <w:r w:rsidRPr="00471529">
        <w:rPr>
          <w:rFonts w:ascii="Palatino Linotype" w:hAnsi="Palatino Linotype"/>
          <w:sz w:val="28"/>
          <w:szCs w:val="28"/>
          <w:lang w:val="tg-Cyrl-TJ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</w:t>
      </w:r>
      <w:r w:rsidRPr="00471529">
        <w:rPr>
          <w:rFonts w:ascii="Palatino Linotype" w:hAnsi="Palatino Linotype"/>
          <w:bCs/>
          <w:sz w:val="28"/>
          <w:szCs w:val="28"/>
          <w:lang w:val="en-GB"/>
        </w:rPr>
        <w:t>A</w:t>
      </w:r>
      <w:r w:rsidRPr="00471529">
        <w:rPr>
          <w:rFonts w:ascii="Palatino Linotype" w:hAnsi="Palatino Linotype"/>
          <w:bCs/>
          <w:sz w:val="28"/>
          <w:szCs w:val="28"/>
        </w:rPr>
        <w:t xml:space="preserve">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ташкилоте, ки барои кудакони сини томактаб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пешбин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шуда, он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оро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ба таълиму тарбия ввалия фаро мегирад;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С.П.Капицей;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Томас Мальтус;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А.Кетле;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МаксВебер;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@107. </w:t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Мафҳуми “маориф”-ро шарҳ диҳед?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$A)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раванди таълиму тарбия ба манфиати шахс 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амъият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ва давлат ки со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иби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дара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аи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муаяни та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силот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гардидани таълимгирандагонро таъмин менамояд;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$B) маълумот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/>
          <w:bCs/>
          <w:sz w:val="28"/>
          <w:szCs w:val="28"/>
        </w:rPr>
        <w:t>зарурии оила;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$C) маълумот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саломатии шахс;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маълумот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асосии фаъолияти шахс;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$E) маълумот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</w:rPr>
        <w:t>ои асосии фаъолияти оила;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@108.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Дар 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Т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чанд муасссисаи томактабӣ барои кӯдакони синни томактабии имконияташон ма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дуд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пешбини шудааст?</w:t>
      </w:r>
    </w:p>
    <w:p w:rsidR="00570566" w:rsidRPr="00471529" w:rsidRDefault="00570566" w:rsidP="00471529">
      <w:pPr>
        <w:pStyle w:val="ListParagraph"/>
        <w:ind w:left="0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7 то;</w:t>
      </w:r>
    </w:p>
    <w:p w:rsidR="00570566" w:rsidRPr="00471529" w:rsidRDefault="00570566" w:rsidP="00471529">
      <w:pPr>
        <w:pStyle w:val="ListParagraph"/>
        <w:ind w:left="0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5;</w:t>
      </w:r>
    </w:p>
    <w:p w:rsidR="00570566" w:rsidRPr="00471529" w:rsidRDefault="00570566" w:rsidP="00471529">
      <w:pPr>
        <w:pStyle w:val="ListParagraph"/>
        <w:ind w:left="0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6;</w:t>
      </w:r>
    </w:p>
    <w:p w:rsidR="00570566" w:rsidRPr="00471529" w:rsidRDefault="00570566" w:rsidP="00471529">
      <w:pPr>
        <w:pStyle w:val="ListParagraph"/>
        <w:ind w:left="0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3;</w:t>
      </w:r>
    </w:p>
    <w:p w:rsidR="00570566" w:rsidRPr="00471529" w:rsidRDefault="00570566" w:rsidP="00471529">
      <w:pPr>
        <w:pStyle w:val="ListParagraph"/>
        <w:ind w:left="0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мавҷуд нест;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@109.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Авалин вазири маорифи 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Т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ки буд?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$A) Аббос Алиев;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$B) Имомзода Ю;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Нуриддини С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Саидов В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Намедонам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@110.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Муовини авали аввалини вазири маориф ки буд?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$A) А. Ло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ут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$B) Имомзода Ю;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Нуриддини С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Саидов В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Намедонам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@111.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Комисариати маорифи 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ХШС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То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икистон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кай ташки гардид?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$A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) 14 .12.1924</w:t>
      </w:r>
      <w:r w:rsidRPr="00471529">
        <w:rPr>
          <w:rFonts w:ascii="Palatino Linotype" w:hAnsi="Palatino Linotype"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01 .12.1994</w:t>
      </w:r>
      <w:r w:rsidRPr="00471529">
        <w:rPr>
          <w:rFonts w:ascii="Palatino Linotype" w:hAnsi="Palatino Linotype"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30 .05.1998</w:t>
      </w:r>
      <w:r w:rsidRPr="00471529">
        <w:rPr>
          <w:rFonts w:ascii="Palatino Linotype" w:hAnsi="Palatino Linotype"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$D) Хама чавобхо дурустанд;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08 .08.1964</w:t>
      </w:r>
      <w:r w:rsidRPr="00471529">
        <w:rPr>
          <w:rFonts w:ascii="Palatino Linotype" w:hAnsi="Palatino Linotype"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@112.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Кадом сол Вазорати маорифи То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икистон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ба Вазорати маориф ва илм баргардонида шуд?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19.11.2013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09.04.2023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08.09. 2010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25.01.2003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6.02.2020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@113.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Мабла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ғ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гузории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со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аи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маориф аз 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исоби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бу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ети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давлат дар соли 1991 чи 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адар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маблағро ташкил дод?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$A) 1.19 млрд рубл рус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$B) 5 млрд рубл рус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1 млрд доллари амрикоӣ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5 млрд доллари амрикоӣ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маблағ ҷудо нашуда буд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@114.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Вазири 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озираи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маорифи 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Т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кист</w:t>
      </w:r>
      <w:r w:rsidRPr="00471529">
        <w:rPr>
          <w:rFonts w:ascii="Palatino Linotype" w:hAnsi="Palatino Linotype"/>
          <w:bCs/>
          <w:sz w:val="28"/>
          <w:szCs w:val="28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</w:t>
      </w:r>
      <w:r w:rsidRPr="00471529">
        <w:rPr>
          <w:rFonts w:ascii="Palatino Linotype" w:hAnsi="Palatino Linotype"/>
          <w:bCs/>
          <w:sz w:val="28"/>
          <w:szCs w:val="28"/>
          <w:lang w:val="en-GB"/>
        </w:rPr>
        <w:t>A</w:t>
      </w:r>
      <w:r w:rsidRPr="00471529">
        <w:rPr>
          <w:rFonts w:ascii="Palatino Linotype" w:hAnsi="Palatino Linotype"/>
          <w:bCs/>
          <w:sz w:val="28"/>
          <w:szCs w:val="28"/>
        </w:rPr>
        <w:t>)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Саидзода Ра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им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амро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$B) Имомзода Ю;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Нуриддини С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Саидов В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А. Ло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ут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tabs>
          <w:tab w:val="left" w:pos="1643"/>
        </w:tabs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@115. </w:t>
      </w:r>
      <w:r w:rsidRPr="00471529">
        <w:rPr>
          <w:rFonts w:ascii="Palatino Linotype" w:hAnsi="Palatino Linotype"/>
          <w:bCs/>
          <w:sz w:val="28"/>
          <w:szCs w:val="28"/>
        </w:rPr>
        <w:tab/>
      </w:r>
    </w:p>
    <w:p w:rsidR="00570566" w:rsidRPr="00471529" w:rsidRDefault="00570566" w:rsidP="00471529">
      <w:pPr>
        <w:rPr>
          <w:rFonts w:ascii="Palatino Linotype" w:hAnsi="Palatino Linotype"/>
          <w:sz w:val="28"/>
          <w:szCs w:val="28"/>
          <w:lang w:val="tg-Cyrl-TJ"/>
        </w:rPr>
      </w:pP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Дар 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ум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урии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То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икистон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чанд мактаб интернат фаъолият мекунад?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>$</w:t>
      </w:r>
      <w:r w:rsidRPr="00471529">
        <w:rPr>
          <w:rFonts w:ascii="Palatino Linotype" w:hAnsi="Palatino Linotype"/>
          <w:bCs/>
          <w:sz w:val="28"/>
          <w:szCs w:val="28"/>
          <w:lang w:val="en-GB"/>
        </w:rPr>
        <w:t>A</w:t>
      </w:r>
      <w:r w:rsidRPr="00471529">
        <w:rPr>
          <w:rFonts w:ascii="Palatino Linotype" w:hAnsi="Palatino Linotype"/>
          <w:bCs/>
          <w:sz w:val="28"/>
          <w:szCs w:val="28"/>
        </w:rPr>
        <w:t>)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84 адад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50 адад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20 адад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150 адад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Мавҷуд нест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</w:rPr>
        <w:t>@116.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Теъдоди хонандагони имконияташон ма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дуд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дар синфхонаҳои та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силоташон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фарогир аз чанд нафар бояд зиёд набошад</w:t>
      </w:r>
      <w:r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аз 4 нафар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аз 10 нафар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аз 20 нафар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аз 8 нафар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аз 28 нафар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@117.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Аваллин маротиба кадом сол дар 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онуни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ум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урии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То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икистон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 w:cs="Academy Tajik"/>
          <w:sz w:val="28"/>
          <w:szCs w:val="28"/>
          <w:lang w:val="tg-Cyrl-TJ"/>
        </w:rPr>
        <w:t>“</w:t>
      </w:r>
      <w:r w:rsidRPr="00471529">
        <w:rPr>
          <w:rFonts w:ascii="Palatino Linotype" w:hAnsi="Palatino Linotype"/>
          <w:sz w:val="28"/>
          <w:szCs w:val="28"/>
          <w:lang w:val="tg-Cyrl-TJ"/>
        </w:rPr>
        <w:t>Дар бораи маориф</w:t>
      </w:r>
      <w:r w:rsidRPr="00471529">
        <w:rPr>
          <w:rFonts w:ascii="Palatino Linotype" w:hAnsi="Palatino Linotype" w:cs="Academy Tajik"/>
          <w:sz w:val="28"/>
          <w:szCs w:val="28"/>
          <w:lang w:val="tg-Cyrl-TJ"/>
        </w:rPr>
        <w:t>”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истило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 w:cs="Academy Tajik"/>
          <w:sz w:val="28"/>
          <w:szCs w:val="28"/>
          <w:lang w:val="tg-Cyrl-TJ"/>
        </w:rPr>
        <w:t>“</w:t>
      </w:r>
      <w:r w:rsidRPr="00471529">
        <w:rPr>
          <w:rFonts w:ascii="Palatino Linotype" w:hAnsi="Palatino Linotype"/>
          <w:sz w:val="28"/>
          <w:szCs w:val="28"/>
          <w:lang w:val="tg-Cyrl-TJ"/>
        </w:rPr>
        <w:t>та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силоти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фарогир</w:t>
      </w:r>
      <w:r w:rsidRPr="00471529">
        <w:rPr>
          <w:rFonts w:ascii="Palatino Linotype" w:hAnsi="Palatino Linotype" w:cs="Academy Tajik"/>
          <w:sz w:val="28"/>
          <w:szCs w:val="28"/>
          <w:lang w:val="tg-Cyrl-TJ"/>
        </w:rPr>
        <w:t>”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ворид карда шуд</w:t>
      </w:r>
      <w:r w:rsidRPr="00471529">
        <w:rPr>
          <w:rFonts w:ascii="Palatino Linotype" w:hAnsi="Palatino Linotype"/>
          <w:bCs/>
          <w:sz w:val="28"/>
          <w:szCs w:val="28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соли 2011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соли 2021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соли 2024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соли 2000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соли 2001</w:t>
      </w:r>
      <w:r w:rsidRPr="00471529">
        <w:rPr>
          <w:rFonts w:ascii="Palatino Linotype" w:hAnsi="Palatino Linotype"/>
          <w:bCs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@118.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Ма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сади та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силоти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фарогир (инклюзию) дар чист</w:t>
      </w:r>
      <w:r w:rsidRPr="00471529">
        <w:rPr>
          <w:rFonts w:ascii="Palatino Linotype" w:hAnsi="Palatino Linotype"/>
          <w:bCs/>
          <w:sz w:val="28"/>
          <w:szCs w:val="28"/>
        </w:rPr>
        <w:t>?</w:t>
      </w:r>
    </w:p>
    <w:p w:rsidR="00570566" w:rsidRPr="00471529" w:rsidRDefault="00570566" w:rsidP="00471529">
      <w:pPr>
        <w:pStyle w:val="BodyTextIndent"/>
        <w:tabs>
          <w:tab w:val="left" w:pos="709"/>
        </w:tabs>
        <w:spacing w:after="0"/>
        <w:ind w:left="0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 xml:space="preserve">$A) </w:t>
      </w:r>
      <w:r w:rsidRPr="00471529">
        <w:rPr>
          <w:rFonts w:ascii="Palatino Linotype" w:hAnsi="Palatino Linotype"/>
          <w:sz w:val="28"/>
          <w:szCs w:val="28"/>
          <w:lang w:val="tg-Cyrl-TJ"/>
        </w:rPr>
        <w:t>таъмини дастрасии кудакони имконияташон ма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дуд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ба та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сили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босифат, мутоби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гардии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ни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1529">
        <w:rPr>
          <w:rFonts w:ascii="Palatino Linotype" w:hAnsi="Palatino Linotype"/>
          <w:sz w:val="28"/>
          <w:szCs w:val="28"/>
          <w:lang w:val="tg-Cyrl-TJ"/>
        </w:rPr>
        <w:t>ӣ ва и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тимоии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он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дар 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омеа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мебошад</w:t>
      </w:r>
      <w:r w:rsidRPr="00471529">
        <w:rPr>
          <w:rFonts w:ascii="Palatino Linotype" w:hAnsi="Palatino Linotype"/>
          <w:sz w:val="28"/>
          <w:szCs w:val="28"/>
        </w:rPr>
        <w:t>;</w:t>
      </w:r>
    </w:p>
    <w:p w:rsidR="00570566" w:rsidRPr="00471529" w:rsidRDefault="00570566" w:rsidP="00471529">
      <w:pPr>
        <w:pStyle w:val="BodyTextIndent"/>
        <w:tabs>
          <w:tab w:val="left" w:pos="709"/>
        </w:tabs>
        <w:spacing w:after="0"/>
        <w:ind w:left="0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 xml:space="preserve">$B) </w:t>
      </w:r>
      <w:r w:rsidRPr="00471529">
        <w:rPr>
          <w:rFonts w:ascii="Palatino Linotype" w:hAnsi="Palatino Linotype"/>
          <w:sz w:val="28"/>
          <w:szCs w:val="28"/>
          <w:lang w:val="tg-Cyrl-TJ"/>
        </w:rPr>
        <w:t>таъмини мутоби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гардии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ни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1529">
        <w:rPr>
          <w:rFonts w:ascii="Palatino Linotype" w:hAnsi="Palatino Linotype"/>
          <w:sz w:val="28"/>
          <w:szCs w:val="28"/>
          <w:lang w:val="tg-Cyrl-TJ"/>
        </w:rPr>
        <w:t>ӣ ва и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тимоии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он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дар 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омеа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мебошад</w:t>
      </w:r>
      <w:r w:rsidRPr="00471529">
        <w:rPr>
          <w:rFonts w:ascii="Palatino Linotype" w:hAnsi="Palatino Linotype"/>
          <w:sz w:val="28"/>
          <w:szCs w:val="28"/>
        </w:rPr>
        <w:t>;</w:t>
      </w:r>
    </w:p>
    <w:p w:rsidR="00570566" w:rsidRPr="00471529" w:rsidRDefault="00570566" w:rsidP="00471529">
      <w:pPr>
        <w:pStyle w:val="BodyTextIndent"/>
        <w:tabs>
          <w:tab w:val="left" w:pos="709"/>
        </w:tabs>
        <w:spacing w:after="0"/>
        <w:ind w:left="0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 xml:space="preserve">$C) </w:t>
      </w:r>
      <w:r w:rsidRPr="00471529">
        <w:rPr>
          <w:rFonts w:ascii="Palatino Linotype" w:hAnsi="Palatino Linotype"/>
          <w:sz w:val="28"/>
          <w:szCs w:val="28"/>
          <w:lang w:val="tg-Cyrl-TJ"/>
        </w:rPr>
        <w:t>таъмини дастрасии кудакони имконияташон ма</w:t>
      </w:r>
      <w:r w:rsidRPr="0047152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sz w:val="28"/>
          <w:szCs w:val="28"/>
          <w:lang w:val="tg-Cyrl-TJ"/>
        </w:rPr>
        <w:t>дуд</w:t>
      </w:r>
      <w:r w:rsidRPr="00471529">
        <w:rPr>
          <w:rFonts w:ascii="Palatino Linotype" w:hAnsi="Palatino Linotype"/>
          <w:sz w:val="28"/>
          <w:szCs w:val="28"/>
          <w:lang w:val="tg-Cyrl-TJ"/>
        </w:rPr>
        <w:t xml:space="preserve"> ба тарбия</w:t>
      </w:r>
      <w:r w:rsidRPr="00471529">
        <w:rPr>
          <w:rFonts w:ascii="Palatino Linotype" w:hAnsi="Palatino Linotype"/>
          <w:sz w:val="28"/>
          <w:szCs w:val="28"/>
        </w:rPr>
        <w:t>;</w:t>
      </w:r>
    </w:p>
    <w:p w:rsidR="00570566" w:rsidRPr="00471529" w:rsidRDefault="00570566" w:rsidP="00471529">
      <w:pPr>
        <w:pStyle w:val="BodyTextIndent"/>
        <w:tabs>
          <w:tab w:val="left" w:pos="709"/>
        </w:tabs>
        <w:spacing w:after="0"/>
        <w:ind w:left="0"/>
        <w:rPr>
          <w:rFonts w:ascii="Palatino Linotype" w:hAnsi="Palatino Linotype"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 xml:space="preserve">$D) </w:t>
      </w:r>
      <w:r w:rsidRPr="00471529">
        <w:rPr>
          <w:rFonts w:ascii="Palatino Linotype" w:hAnsi="Palatino Linotype"/>
          <w:sz w:val="28"/>
          <w:szCs w:val="28"/>
          <w:lang w:val="tg-Cyrl-TJ"/>
        </w:rPr>
        <w:t>ҳама ҷавобҳо дурустанд</w:t>
      </w:r>
      <w:r w:rsidRPr="00471529">
        <w:rPr>
          <w:rFonts w:ascii="Palatino Linotype" w:hAnsi="Palatino Linotype"/>
          <w:sz w:val="28"/>
          <w:szCs w:val="28"/>
        </w:rPr>
        <w:t>;</w:t>
      </w:r>
    </w:p>
    <w:p w:rsidR="00570566" w:rsidRPr="00471529" w:rsidRDefault="00570566" w:rsidP="00471529">
      <w:pPr>
        <w:pStyle w:val="BodyTextIndent"/>
        <w:tabs>
          <w:tab w:val="left" w:pos="709"/>
        </w:tabs>
        <w:spacing w:after="0"/>
        <w:ind w:left="0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sz w:val="28"/>
          <w:szCs w:val="28"/>
        </w:rPr>
        <w:t xml:space="preserve">$E) </w:t>
      </w:r>
      <w:r w:rsidRPr="00471529">
        <w:rPr>
          <w:rFonts w:ascii="Palatino Linotype" w:hAnsi="Palatino Linotype"/>
          <w:sz w:val="28"/>
          <w:szCs w:val="28"/>
          <w:lang w:val="tg-Cyrl-TJ"/>
        </w:rPr>
        <w:t>ҳама ҷавобҳо нодурустанд</w:t>
      </w:r>
      <w:r w:rsidRPr="00471529">
        <w:rPr>
          <w:rFonts w:ascii="Palatino Linotype" w:hAnsi="Palatino Linotype"/>
          <w:sz w:val="28"/>
          <w:szCs w:val="28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@119.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Дар моддаи чанди 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онуни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ум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урии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То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икистон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 w:cs="Academy Tajik"/>
          <w:bCs/>
          <w:sz w:val="28"/>
          <w:szCs w:val="28"/>
          <w:lang w:val="tg-Cyrl-TJ"/>
        </w:rPr>
        <w:t>“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Дар бораи 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ифзи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и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тимо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ӣ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маъюбон дар 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ум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урии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То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икистон;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амчунин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му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арароти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марбут ба та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сил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ва таълими касбии маъюбон нишон дода шудааст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$A) </w:t>
      </w:r>
      <w:r w:rsidRPr="00471529">
        <w:rPr>
          <w:rFonts w:ascii="Palatino Linotype" w:hAnsi="Palatino Linotype"/>
          <w:sz w:val="28"/>
          <w:szCs w:val="28"/>
          <w:lang w:val="tg-Cyrl-TJ"/>
        </w:rPr>
        <w:t>дар моддаи 24;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$B) </w:t>
      </w:r>
      <w:r w:rsidRPr="00471529">
        <w:rPr>
          <w:rFonts w:ascii="Palatino Linotype" w:hAnsi="Palatino Linotype"/>
          <w:sz w:val="28"/>
          <w:szCs w:val="28"/>
          <w:lang w:val="tg-Cyrl-TJ"/>
        </w:rPr>
        <w:t>дар моддаи 10;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$C) </w:t>
      </w:r>
      <w:r w:rsidRPr="00471529">
        <w:rPr>
          <w:rFonts w:ascii="Palatino Linotype" w:hAnsi="Palatino Linotype"/>
          <w:sz w:val="28"/>
          <w:szCs w:val="28"/>
          <w:lang w:val="tg-Cyrl-TJ"/>
        </w:rPr>
        <w:t>дар моддаи 3;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$D) </w:t>
      </w:r>
      <w:r w:rsidRPr="00471529">
        <w:rPr>
          <w:rFonts w:ascii="Palatino Linotype" w:hAnsi="Palatino Linotype"/>
          <w:sz w:val="28"/>
          <w:szCs w:val="28"/>
          <w:lang w:val="tg-Cyrl-TJ"/>
        </w:rPr>
        <w:t>дар моддаи 100;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$E) </w:t>
      </w:r>
      <w:r w:rsidRPr="00471529">
        <w:rPr>
          <w:rFonts w:ascii="Palatino Linotype" w:hAnsi="Palatino Linotype"/>
          <w:sz w:val="28"/>
          <w:szCs w:val="28"/>
          <w:lang w:val="tg-Cyrl-TJ"/>
        </w:rPr>
        <w:t>дар моддаи 68;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</w:rPr>
        <w:t xml:space="preserve">@120. </w:t>
      </w:r>
    </w:p>
    <w:p w:rsidR="00570566" w:rsidRPr="00471529" w:rsidRDefault="00570566" w:rsidP="00471529">
      <w:pPr>
        <w:pStyle w:val="ListParagraph"/>
        <w:ind w:left="0"/>
        <w:rPr>
          <w:rFonts w:ascii="Palatino Linotype" w:hAnsi="Palatino Linotype"/>
          <w:bCs/>
          <w:sz w:val="28"/>
          <w:szCs w:val="28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Ба шахси имконяташ ма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дуд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аз ла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заи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о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ғ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ози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та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сили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фарогир ( инклюзю бо максади мутоби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шави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ба муддати чанд мо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му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лат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сан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иши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та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силот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му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қ</w:t>
      </w:r>
      <w:r w:rsidRPr="00471529">
        <w:rPr>
          <w:rFonts w:ascii="Palatino Linotype" w:hAnsi="Palatino Linotype" w:cs="Times New Roman Tj"/>
          <w:bCs/>
          <w:sz w:val="28"/>
          <w:szCs w:val="28"/>
          <w:lang w:val="tg-Cyrl-TJ"/>
        </w:rPr>
        <w:t>арар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 xml:space="preserve"> мешавад</w:t>
      </w:r>
      <w:r w:rsidRPr="00471529">
        <w:rPr>
          <w:rFonts w:ascii="Palatino Linotype" w:hAnsi="Palatino Linotype"/>
          <w:bCs/>
          <w:sz w:val="28"/>
          <w:szCs w:val="28"/>
        </w:rPr>
        <w:t>?</w:t>
      </w:r>
    </w:p>
    <w:p w:rsidR="00570566" w:rsidRPr="00471529" w:rsidRDefault="00570566" w:rsidP="00471529">
      <w:pPr>
        <w:pStyle w:val="ListParagraph"/>
        <w:ind w:left="0"/>
        <w:contextualSpacing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en-US"/>
        </w:rPr>
        <w:t xml:space="preserve">$A) 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3 мо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pStyle w:val="ListParagraph"/>
        <w:ind w:left="0"/>
        <w:contextualSpacing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$B) 6 сол;</w:t>
      </w:r>
    </w:p>
    <w:p w:rsidR="00570566" w:rsidRPr="00471529" w:rsidRDefault="00570566" w:rsidP="00471529">
      <w:pPr>
        <w:pStyle w:val="ListParagraph"/>
        <w:ind w:left="0"/>
        <w:contextualSpacing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$C) 8 мо</w:t>
      </w:r>
      <w:r w:rsidRPr="00471529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47152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pStyle w:val="ListParagraph"/>
        <w:ind w:left="0"/>
        <w:contextualSpacing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$D) 5 сол;</w:t>
      </w:r>
    </w:p>
    <w:p w:rsidR="00570566" w:rsidRPr="00471529" w:rsidRDefault="00570566" w:rsidP="00471529">
      <w:pPr>
        <w:pStyle w:val="ListParagraph"/>
        <w:ind w:left="0"/>
        <w:contextualSpacing/>
        <w:rPr>
          <w:rFonts w:ascii="Palatino Linotype" w:hAnsi="Palatino Linotype"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$E) 10 сол</w:t>
      </w:r>
      <w:r w:rsidRPr="00471529">
        <w:rPr>
          <w:rFonts w:ascii="Palatino Linotype" w:hAnsi="Palatino Linotype"/>
          <w:sz w:val="28"/>
          <w:szCs w:val="28"/>
          <w:lang w:val="tg-Cyrl-TJ"/>
        </w:rPr>
        <w:t>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@121.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Маълумоти олӣ ба кадом институти иҷтимоӣ тааллуқ дорад?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Институти маориф ва илм;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Институти иқтисодӣ;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Институти дин;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Институти сиёсӣ;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Институти ҳуқуқ;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@122.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Одам ҳамчун шахс</w:t>
      </w:r>
      <w:r>
        <w:rPr>
          <w:rFonts w:ascii="Palatino Linotype" w:hAnsi="Palatino Linotype"/>
          <w:bCs/>
          <w:sz w:val="28"/>
          <w:szCs w:val="28"/>
          <w:lang w:val="tg-Cyrl-TJ" w:eastAsia="ru-RU"/>
        </w:rPr>
        <w:t>: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$A) ташаккул меёбад;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$B) таваллуд мешавад;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$C) мукофотонида мешавад;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$D) таъин мешавад;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$E) интихоб мегардад;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@123.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Каҷрафтори иҷтимоӣ чист?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$A) Баромадан аз меъёрҳои гурӯҳӣ;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$B) Рафтори ҷинояткорона;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$C) Тобеъ шудан ба коидаҳои мақбули умум;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$D) Рафтори конформистӣ;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$E) Рафтори идеалӣ ва тобеъ шудан ба коидаҳои мақбули умум;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@124.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Назорати иҷтимоӣ – ин</w:t>
      </w:r>
      <w:r>
        <w:rPr>
          <w:rFonts w:ascii="Palatino Linotype" w:hAnsi="Palatino Linotype"/>
          <w:bCs/>
          <w:sz w:val="28"/>
          <w:szCs w:val="28"/>
          <w:lang w:val="tg-Cyrl-TJ" w:eastAsia="ru-RU"/>
        </w:rPr>
        <w:t>: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$A) назорат намудани амалу рафтори аъзоёни ҷомеа;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$B) кӯшиши аъзоёни ҷомеа барои расидан ба ҳадафҳои шахсӣ;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$C) фаъолияти мақомоти корҳои дохилӣ;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$D) назорати фаъолияти раисони маҳалла;</w:t>
      </w:r>
    </w:p>
    <w:p w:rsidR="00570566" w:rsidRPr="00471529" w:rsidRDefault="00570566" w:rsidP="00471529">
      <w:pPr>
        <w:pStyle w:val="body"/>
        <w:ind w:firstLine="0"/>
        <w:jc w:val="left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$E) корҳои тарбиявӣ бо донишҷӯён;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@125.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Институтҳои асосии ҷомеаро номбар намоед?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Оила, маориф, сиёсат, ҳуқуқ, иқтисод ва дин;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Институти дин, ВАО, иқтисод, молия ва қарз;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Ахлоқ, варзиш, тандурустӣ, маориф, илм ва ВАО;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Сервис (хизматрасонӣ)</w:t>
      </w:r>
      <w:r>
        <w:rPr>
          <w:rFonts w:ascii="Palatino Linotype" w:hAnsi="Palatino Linotype"/>
          <w:bCs/>
          <w:sz w:val="28"/>
          <w:szCs w:val="28"/>
          <w:lang w:val="tg-Cyrl-TJ" w:eastAsia="ru-RU"/>
        </w:rPr>
        <w:t>,</w:t>
      </w: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 ахлоқ, ВАО, ҳуқуқ, сиёсат, донишгоҳ ва дин;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Иттифоқи касаба, артиш, тандурӯстӣ, таълимот ва санъат;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@126.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Вазифаҳои асосии илми сотсиология</w:t>
      </w:r>
      <w:r>
        <w:rPr>
          <w:rFonts w:ascii="Palatino Linotype" w:hAnsi="Palatino Linotype"/>
          <w:bCs/>
          <w:sz w:val="28"/>
          <w:szCs w:val="28"/>
          <w:lang w:val="tg-Cyrl-TJ" w:eastAsia="ru-RU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Маърифатӣ, методологӣ, ояндабинӣ, идеологӣ, гуманистӣ, идоракунӣ ва ғайра;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Танзимнамоӣ, назораткунӣ, муттаҳидсозӣ, гуманистӣ, маърифаткунонӣ ва ғайра;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Таъмин намудани бехатарии аҳолӣ;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Гузаронидани тадқиқоти сотсиологӣ;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Маърифатӣ, тадқиқотӣ, таҳлилӣ, гуманистӣ, футурологӣ, технологӣ ва ғайра;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@127.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Кашфиётҳои илмӣ - техникӣ ва ихтироот дар кадом навъи ҷомеа бештар ба мушоҳида мерасад?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Дар ҷомеаи саноатӣ;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Дар ҷомеаи феодалӣ;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Дар ҷомеаи аграрӣ;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Дар ҷомеаи анъанавӣ;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Дар ҷомеаи ғуломдорӣ;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@128.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Вазифаи институти маориф ва илмро нишон диҳед?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Интиқоли дониш ва сотсиализатсияи насли наврас;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Интиқоли анъана, омӯзиши қобилияти фиккронӣ;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Илмӣ-таҳқиқотӣ, эмотсионалӣ, назоратӣ;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Тарбияи насли наврас, репродуктивӣ ва иқтисодӣ;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Мутаҳидсозанда, дурнамоӣ ва назариявӣ;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@129.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Институтҳои сотсиализатсияро номбар намоед?</w:t>
      </w:r>
    </w:p>
    <w:p w:rsidR="00570566" w:rsidRPr="00471529" w:rsidRDefault="00570566" w:rsidP="00471529">
      <w:pPr>
        <w:pStyle w:val="BodyTextIndent"/>
        <w:spacing w:after="0"/>
        <w:ind w:left="0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$A) Оила, маориф, дин, ВАО ва ғайра;</w:t>
      </w:r>
    </w:p>
    <w:p w:rsidR="00570566" w:rsidRPr="00471529" w:rsidRDefault="00570566" w:rsidP="00471529">
      <w:pPr>
        <w:pStyle w:val="BodyTextIndent"/>
        <w:spacing w:after="0"/>
        <w:ind w:left="0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$B) Институтҳои иҷтимоӣ, ҷамъият, муносибатҳои иҷтимоӣ, гурӯҳҳои иҷтимоӣ, таҳқиқоти сотсиологӣ, ҷойивазкунии иҷтимоӣ;</w:t>
      </w:r>
    </w:p>
    <w:p w:rsidR="00570566" w:rsidRPr="00471529" w:rsidRDefault="00570566" w:rsidP="00471529">
      <w:pPr>
        <w:pStyle w:val="BodyTextIndent"/>
        <w:spacing w:after="0"/>
        <w:ind w:left="0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$C) Институтҳои илм, иқтисод, сервис, табиат, ҷамъият, фалсафа;</w:t>
      </w:r>
    </w:p>
    <w:p w:rsidR="00570566" w:rsidRPr="00471529" w:rsidRDefault="00570566" w:rsidP="00471529">
      <w:pPr>
        <w:pStyle w:val="BodyTextIndent"/>
        <w:spacing w:after="0"/>
        <w:ind w:left="0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$D) Рафиқон ва аъзоёни ҳакамон;</w:t>
      </w:r>
    </w:p>
    <w:p w:rsidR="00570566" w:rsidRPr="00471529" w:rsidRDefault="00570566" w:rsidP="00471529">
      <w:pPr>
        <w:pStyle w:val="BodyTextIndent"/>
        <w:spacing w:after="0"/>
        <w:ind w:left="0"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$E) Ҳамҷинсон ва ҳамсолон;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@130. 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Кафедраи сотсиология дар Тоҷикистон кадом сол ва дар куҷо ташкил шуд?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Соли 2005 дар ДДМТ;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Соли 1999 дар ДДХ;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Соли 1948 дар ДМТ ба номи В. И. Ленин;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Соли 2000 дар Донишгоҳи Хоруғ ба номи Н. Хисрав;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Соли 2006 дар Донишгоҳи Данғара;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@131.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Институти иҷтимоӣ чист</w:t>
      </w:r>
      <w:r>
        <w:rPr>
          <w:rFonts w:ascii="Palatino Linotype" w:hAnsi="Palatino Linotype"/>
          <w:bCs/>
          <w:sz w:val="28"/>
          <w:szCs w:val="28"/>
          <w:lang w:val="tg-Cyrl-TJ" w:eastAsia="ru-RU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Маҷмӯи рамзҳо, бовариҳо, эътимод, арзишу меъёрҳо, мавқеъ ва нақшҳои иҷтимоии устувор ва муттаҳидсозандае, ки тамоми соҳаҳои ҳаёти иҷтимоиро идора менамоянд;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Маҷмӯи ташкилотҳои иҷтимоие, ки соҳаҳои тахассусгардонидашудаи ҷамъиятиро танзим менамоянд;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Мактабҳои олӣ, ба донишҷӯён касбҳои гуногунро меомӯзонанд;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Институти оила, маориф, дин, сиёсат ва ғайра;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Маҷмӯи мақомоти ҳифзи ҳуқуқ, ки тамоми соҳаҳои ҳаёти иҷтимоиро идора менамоянд;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@132.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Кадоме аз ин донишмандони номбаршуда ба мафҳуми «институти иҷтимоӣ» бештар таваҷҷӯҳ зоҳир намудааст?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Т. Веблен;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К. Маркс;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Ҷ. Локк;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Р. Мертон;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Т. Парсонс;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@133.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Унсурҳои маданияти маънавиро номбар намоед?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Санъат, адабиёт, илм, маориф, дин, идеология ва ғ;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Воситаҳои техникӣ ва технологӣ, нашрияҳо, нақлиёт ва ғ;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Сотсиология, психология, сиёсатшиносӣ, диншиносӣ ва иқтисодшиносӣ;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Биноҳои истиқоматӣ, нақлиёти ҳавоӣ, роҳҳои зеризаминӣ, расму мусаввараҳо;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Воситаҳои техникӣ ва технологӣ, коммуникатсия, анъанаҳо ва телефонҳои мобилӣ;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@134.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Ресотсиализатсия (иҷтимоишаии такрорӣ) чист?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Омода намудани фард барои бозгашт ба маданият, муҳити қаблӣ ва барқарор намудани робитаҳои иҷтимоӣ;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Аз нав тарбия намудани шахс ва каҷрафтории иҷтимоӣ;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Нобудшавӣ ва бегонашавии шахс;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Офиятбахшӣ ва ба муҳити табии баргардонидани шахс;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Омода намудани фард барои бозгашт ба дин ва барқарор намудани робитаҳои иҷтимоӣ;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@135.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Китоби машҳури Т. Морро номбар кунед</w:t>
      </w:r>
      <w:r>
        <w:rPr>
          <w:rFonts w:ascii="Palatino Linotype" w:hAnsi="Palatino Linotype"/>
          <w:bCs/>
          <w:sz w:val="28"/>
          <w:szCs w:val="28"/>
          <w:lang w:val="tg-Cyrl-TJ" w:eastAsia="ru-RU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Утопия;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Сармоя;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Сотсиологияи дин;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Сеҳр ва дин;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Этикаи протестантӣ ва рӯҳи капитализм;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@136.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Муаллифи китоби «Ҷомеаи ибтидоӣ» кист?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Л. Морган;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В. И. Ленин;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Э. Дюркгейм;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П. Шозимов;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М. Вебер;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@137.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Дараҷаҳои донишҳои сотсиологияро муайян намоед?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Макросотсиология ва микросотсиология;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Реализм ва экзистенсионализм;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Монизм ва политеизм;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Позитивизм ва дуализм;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Функсионализм ва индивидуализм;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@138.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Дар сатҳи макросотсиология диққати асосӣ ба омӯзиши кадом масъалаҳо равона мешавад?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Низоми иҷтимоӣ, институтҳо ва ташкилотҳои иҷтимоӣ;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Реализм ва экзистенсионализм;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Функсионализм, структурализм ва индивидуализм;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Позитивизм ва дуализм;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Гурӯҳҳои хурди иҷтимоӣ бо тамоми хусусиятҳои онҳо;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@139.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Равияи микросотсиология кадом масъалаҳои иҷтимоиро мавриди омӯзиш қарор медиҳад?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Рафтору амали фардҳо ва гурӯҳҳои хурди иҷтимоӣ;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Реализм ва экзистенсионализм;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Монизм ва политеизм;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Позитивизм ва дуализм;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Низоми иҷтимоӣ, институтҳо ва ташкилотҳои иҷтимоӣ;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@140.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Сотсиологи амрикоӣ Н. Смелзер илми сотсиологияро чи гуна таъриф додааст?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Сотсиология институтҳои иҷтимоиро меомӯзад;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Сотсиология – ин усули омӯзиши одамон мебошад;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Сотсиология ташкилотҳои иҷтимоиро меомӯзад;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Сотсиология умумиятҳои иҷтимоиро меомӯзад;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Сотсиология гурӯҳҳои этникиро меомӯзад;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@141.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Аввалин андешаҳои иҷтимоӣ дар куҷо пайдо шудааст?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Дар Миср, Бобулистон, Ҳинд, Чин ва Эрони бостон;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Дар Юнон, Бобулистон, Ҳинд, Чин ва Рими бостон;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Дар Италия ва Амрико;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Дар Ҳиндустон, Бобулистон, Ҳинд, Чин ва Полша;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Дар Британияи Кабир ва Русия;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@142.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Категорияҳои илми сотсиология кадомҳоянд?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Ҷамъият, иҷтимоӣ, институтҳои иҷтимоӣ, табақаҳои иҷтимоӣ, муносибатҳои иҷтимоӣ ва ғайра;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Ҳастӣ, маърифат, шуур, кирдор ва рафтор;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Фишор, суръат, зебоӣ, адолат, ҳуқуқ, озодии виҷдон, индуксия ва дедуксия;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Рӯшноӣ, тавоноӣ, фишор, ҳаракат ва истеҳсолот;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Некӣ, бадӣ, адолат, беадолатӣ, нобаробарӣ, хушбахтӣ ва муҳаббат;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@143.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Муассисҳое, ки ба раванди сотсиализатсия таъсир расонида, онро ба самти муайян равона месозанд</w:t>
      </w:r>
      <w:r>
        <w:rPr>
          <w:rFonts w:ascii="Palatino Linotype" w:hAnsi="Palatino Linotype"/>
          <w:bCs/>
          <w:sz w:val="28"/>
          <w:szCs w:val="28"/>
          <w:lang w:val="tg-Cyrl-TJ" w:eastAsia="ru-RU"/>
        </w:rPr>
        <w:t>: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Институтҳои сотсиализатсия номида мешаванд;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Институткунонии ҷомеа номида мешаванд;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Гурӯҳои иҷтимоӣ номида мешаванд;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Индустриализатсия (саноатикунонӣ) номида мешаванд;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Синфҳои иҷтимоӣ номида мешаванд;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@144.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Вазифаҳои маориф (таълимот) ҳамчун институти иҷтимоӣ</w:t>
      </w:r>
      <w:r>
        <w:rPr>
          <w:rFonts w:ascii="Palatino Linotype" w:hAnsi="Palatino Linotype"/>
          <w:bCs/>
          <w:sz w:val="28"/>
          <w:szCs w:val="28"/>
          <w:lang w:val="tg-Cyrl-TJ" w:eastAsia="ru-RU"/>
        </w:rPr>
        <w:t>: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паҳн кардани иттиолоот ва ташаккул додани афкори ҷамъиятӣ;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таъмини талаботҳои нуфӯсхоҳӣ;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таъмин намудани саводнокии мардум;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тақсимоти мол ва хизматрасонӣ;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аз насл ба насл ирсол кардани дониш ва малака;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@145.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Муаллифи китоби «Мавҷи сеюм» кист?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Э. Тоффлер;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В.И. Ленин;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Э. Дюркгейм;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П. Сорокин;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М. Вебер;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@146. 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Кадоме аз мутафаккирони зерин китоби «Тарс аз оянда» -ро навиштааст</w:t>
      </w:r>
      <w:r>
        <w:rPr>
          <w:rFonts w:ascii="Palatino Linotype" w:hAnsi="Palatino Linotype"/>
          <w:bCs/>
          <w:sz w:val="28"/>
          <w:szCs w:val="28"/>
          <w:lang w:val="tg-Cyrl-TJ" w:eastAsia="ru-RU"/>
        </w:rPr>
        <w:t>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Э. Фромм;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Э. Тоффлер;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Ф. Нитсше;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У. Ростоу;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М. Вебер;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 xml:space="preserve">@147. </w:t>
      </w:r>
    </w:p>
    <w:p w:rsidR="00570566" w:rsidRPr="00471529" w:rsidRDefault="00570566" w:rsidP="00471529">
      <w:pPr>
        <w:tabs>
          <w:tab w:val="num" w:pos="720"/>
        </w:tabs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Муаллим кадом агенти сотсиализатсия аст?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Агенти аввалиндараҷа;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Агенти дуввуминдараҷа;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Агенти беруна;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Агенти номуҳим;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Агенти сотсиализатсия нест;</w:t>
      </w:r>
    </w:p>
    <w:p w:rsidR="00570566" w:rsidRPr="00471529" w:rsidRDefault="00570566" w:rsidP="00471529">
      <w:pPr>
        <w:contextualSpacing/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@148.</w:t>
      </w:r>
    </w:p>
    <w:p w:rsidR="00570566" w:rsidRPr="00471529" w:rsidRDefault="00570566" w:rsidP="00471529">
      <w:pPr>
        <w:contextualSpacing/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Ҷавонӣ кадом синну солро дар бар мегирад?</w:t>
      </w:r>
    </w:p>
    <w:p w:rsidR="00570566" w:rsidRPr="00471529" w:rsidRDefault="00570566" w:rsidP="00471529">
      <w:pPr>
        <w:contextualSpacing/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аз 14 сола то 30 солагӣ;</w:t>
      </w:r>
    </w:p>
    <w:p w:rsidR="00570566" w:rsidRPr="00471529" w:rsidRDefault="00570566" w:rsidP="00471529">
      <w:pPr>
        <w:contextualSpacing/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аз 14 солагӣ то 25 солагӣ;</w:t>
      </w:r>
    </w:p>
    <w:p w:rsidR="00570566" w:rsidRPr="00471529" w:rsidRDefault="00570566" w:rsidP="00471529">
      <w:pPr>
        <w:contextualSpacing/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аз 11 сола то 15 солагӣ;</w:t>
      </w:r>
    </w:p>
    <w:p w:rsidR="00570566" w:rsidRPr="00471529" w:rsidRDefault="00570566" w:rsidP="00471529">
      <w:pPr>
        <w:contextualSpacing/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аз 14 солагӣ то 40 солагӣ;</w:t>
      </w:r>
    </w:p>
    <w:p w:rsidR="00570566" w:rsidRPr="00471529" w:rsidRDefault="00570566" w:rsidP="00471529">
      <w:pPr>
        <w:contextualSpacing/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аз 15 сола то 22 солагӣ;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@149.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Ҳуввияти гурӯҳӣ чист?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$A) Худро аъзои гурӯҳ донистан, қобилияти «худи»-ҳоро аз бегонаҳо ҷудо карда тавонистан: мо-онҳо;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$B) Ҳудро аъзои гурӯҳҳис накардан, қобилияти «худи»-ҳоро аз бегонаҳо ҷудо карда натавонистан: мо-онҳо;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$C) Ҳудро аъзои гурӯҳ донистан, қобилияти «худи»-ҳоро аз бегонаҳо ҷудо карда тавонистан: шумо-онҳо;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$D) Пайдо шудани мавқею афкори иҷтимоии ягона ва (стереотипҳо) қолабҳои рафтор байни аъзоёни гурӯҳ;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Калимаи юнонии “стигма” – лақаб, тамға; нишонае, ки бавоситаи он аъзои гурӯҳро шинохтан мумкин аст;</w:t>
      </w:r>
    </w:p>
    <w:p w:rsidR="00570566" w:rsidRPr="00471529" w:rsidRDefault="00570566" w:rsidP="00471529">
      <w:pPr>
        <w:rPr>
          <w:rFonts w:ascii="Palatino Linotype" w:hAnsi="Palatino Linotype"/>
          <w:bCs/>
          <w:sz w:val="28"/>
          <w:szCs w:val="28"/>
          <w:lang w:val="tg-Cyrl-TJ"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@150.</w:t>
      </w:r>
    </w:p>
    <w:p w:rsidR="00570566" w:rsidRPr="00471529" w:rsidRDefault="00570566" w:rsidP="00471529">
      <w:pPr>
        <w:pStyle w:val="ListParagraph"/>
        <w:ind w:left="0"/>
        <w:contextualSpacing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Ҳадафҳои стратегии рушди Тоҷикистонро номбар намоед?</w:t>
      </w:r>
    </w:p>
    <w:p w:rsidR="00570566" w:rsidRPr="00471529" w:rsidRDefault="00570566" w:rsidP="00471529">
      <w:pPr>
        <w:pStyle w:val="ListParagraph"/>
        <w:ind w:left="0"/>
        <w:contextualSpacing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$A) Истиқлолияти энергетикӣ, баромадан аз бунбасти коммуникатсионӣ, таъмини амнияти озуқаворӣ ва дастрасии аҳолӣ ба ғизои хушсифат, саноатикунонии босуръати кишвар;</w:t>
      </w:r>
    </w:p>
    <w:p w:rsidR="00570566" w:rsidRPr="00471529" w:rsidRDefault="00570566" w:rsidP="00471529">
      <w:pPr>
        <w:pStyle w:val="ListParagraph"/>
        <w:ind w:left="0"/>
        <w:contextualSpacing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$B) Паст намудани сатҳи бекорӣ, коҳиш додани раванди муҳоҷирати меҳнатӣ, ташаккул додани тафаккур ва ҷаҳонбинии аҳолӣ, таъмини амнияти озуқаворӣ;</w:t>
      </w:r>
    </w:p>
    <w:p w:rsidR="00570566" w:rsidRPr="00471529" w:rsidRDefault="00570566" w:rsidP="00471529">
      <w:pPr>
        <w:pStyle w:val="ListParagraph"/>
        <w:ind w:left="0"/>
        <w:contextualSpacing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$C) Мубориза ба муқобили экстремизм, ифротгароӣ, терроризм, коррупсия, нашъамандӣ ва дигар зуҳуроти ногувори ҷамъиятӣ;</w:t>
      </w:r>
    </w:p>
    <w:p w:rsidR="00570566" w:rsidRPr="00471529" w:rsidRDefault="00570566" w:rsidP="00471529">
      <w:pPr>
        <w:pStyle w:val="ListParagraph"/>
        <w:ind w:left="0"/>
        <w:contextualSpacing/>
        <w:rPr>
          <w:rFonts w:ascii="Palatino Linotype" w:hAnsi="Palatino Linotype"/>
          <w:bCs/>
          <w:sz w:val="28"/>
          <w:szCs w:val="28"/>
          <w:lang w:val="tg-Cyrl-TJ"/>
        </w:rPr>
      </w:pPr>
      <w:r w:rsidRPr="00471529">
        <w:rPr>
          <w:rFonts w:ascii="Palatino Linotype" w:hAnsi="Palatino Linotype"/>
          <w:bCs/>
          <w:sz w:val="28"/>
          <w:szCs w:val="28"/>
          <w:lang w:val="tg-Cyrl-TJ"/>
        </w:rPr>
        <w:t>$D) Зиёд намудани намояндагони синфи миёна, коҳиш додани сатҳи камбизоатӣ, ташкили ҷойҳои нави корӣ, кам кардани шумораи муҳоҷирони меҳнатии хориҷӣ;</w:t>
      </w:r>
    </w:p>
    <w:p w:rsidR="00570566" w:rsidRPr="005F5457" w:rsidRDefault="00570566" w:rsidP="00471529">
      <w:pPr>
        <w:rPr>
          <w:rFonts w:ascii="Palatino Linotype" w:hAnsi="Palatino Linotype"/>
          <w:bCs/>
          <w:sz w:val="28"/>
          <w:szCs w:val="28"/>
          <w:lang w:eastAsia="ru-RU"/>
        </w:rPr>
      </w:pPr>
      <w:r w:rsidRPr="00471529">
        <w:rPr>
          <w:rFonts w:ascii="Palatino Linotype" w:hAnsi="Palatino Linotype"/>
          <w:bCs/>
          <w:sz w:val="28"/>
          <w:szCs w:val="28"/>
          <w:lang w:val="tg-Cyrl-TJ" w:eastAsia="ru-RU"/>
        </w:rPr>
        <w:t>$E) Боло бардоштани сатҳ ва сифати зиндагии мардум, таъмини накӯаҳволии шаҳрвандон, ҳифзи тандурустии аҳолӣ, ба манзили зист ва кори шоиста таъмин намудани аҳолии эҳтиёманд;</w:t>
      </w:r>
    </w:p>
    <w:sectPr w:rsidR="00570566" w:rsidRPr="005F5457" w:rsidSect="003A27F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566" w:rsidRDefault="00570566" w:rsidP="008A444D">
      <w:r>
        <w:separator/>
      </w:r>
    </w:p>
  </w:endnote>
  <w:endnote w:type="continuationSeparator" w:id="0">
    <w:p w:rsidR="00570566" w:rsidRDefault="00570566" w:rsidP="008A4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PragmaticaC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Times Tajik Normal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cademy Tajik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566" w:rsidRDefault="00570566">
    <w:pPr>
      <w:pStyle w:val="Footer"/>
      <w:jc w:val="center"/>
    </w:pPr>
  </w:p>
  <w:p w:rsidR="00570566" w:rsidRDefault="0057056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566" w:rsidRDefault="00570566" w:rsidP="008A444D">
      <w:r>
        <w:separator/>
      </w:r>
    </w:p>
  </w:footnote>
  <w:footnote w:type="continuationSeparator" w:id="0">
    <w:p w:rsidR="00570566" w:rsidRDefault="00570566" w:rsidP="008A44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7488"/>
    <w:rsid w:val="00002FB9"/>
    <w:rsid w:val="00017773"/>
    <w:rsid w:val="00023E9E"/>
    <w:rsid w:val="000327C4"/>
    <w:rsid w:val="00035AEB"/>
    <w:rsid w:val="00042672"/>
    <w:rsid w:val="000478CB"/>
    <w:rsid w:val="00051080"/>
    <w:rsid w:val="00051E22"/>
    <w:rsid w:val="00056311"/>
    <w:rsid w:val="000625AC"/>
    <w:rsid w:val="000626EB"/>
    <w:rsid w:val="00064666"/>
    <w:rsid w:val="00070523"/>
    <w:rsid w:val="00072675"/>
    <w:rsid w:val="00072D08"/>
    <w:rsid w:val="00074EE3"/>
    <w:rsid w:val="00076CC9"/>
    <w:rsid w:val="000809D8"/>
    <w:rsid w:val="00083B58"/>
    <w:rsid w:val="00084E70"/>
    <w:rsid w:val="00097A7D"/>
    <w:rsid w:val="000A0EDB"/>
    <w:rsid w:val="000A4377"/>
    <w:rsid w:val="000A5ABE"/>
    <w:rsid w:val="000A76D8"/>
    <w:rsid w:val="000B6EE5"/>
    <w:rsid w:val="000C4598"/>
    <w:rsid w:val="000D08B5"/>
    <w:rsid w:val="000D4AA5"/>
    <w:rsid w:val="000D797D"/>
    <w:rsid w:val="000E0872"/>
    <w:rsid w:val="000E1BC9"/>
    <w:rsid w:val="000E2B12"/>
    <w:rsid w:val="000E591B"/>
    <w:rsid w:val="000E6572"/>
    <w:rsid w:val="000F4A07"/>
    <w:rsid w:val="0010712E"/>
    <w:rsid w:val="00112E82"/>
    <w:rsid w:val="00125A95"/>
    <w:rsid w:val="00125CF7"/>
    <w:rsid w:val="00126998"/>
    <w:rsid w:val="00126DA8"/>
    <w:rsid w:val="00134599"/>
    <w:rsid w:val="00135C3D"/>
    <w:rsid w:val="00144CE3"/>
    <w:rsid w:val="001469A9"/>
    <w:rsid w:val="0015080B"/>
    <w:rsid w:val="001540F1"/>
    <w:rsid w:val="001550CC"/>
    <w:rsid w:val="00155B34"/>
    <w:rsid w:val="0015643B"/>
    <w:rsid w:val="001567FD"/>
    <w:rsid w:val="0016210B"/>
    <w:rsid w:val="00163231"/>
    <w:rsid w:val="0017030E"/>
    <w:rsid w:val="0017233C"/>
    <w:rsid w:val="0018789D"/>
    <w:rsid w:val="0019508A"/>
    <w:rsid w:val="001A5ED4"/>
    <w:rsid w:val="001B3354"/>
    <w:rsid w:val="001C12AB"/>
    <w:rsid w:val="001D47D2"/>
    <w:rsid w:val="001E17F2"/>
    <w:rsid w:val="001E2346"/>
    <w:rsid w:val="001F21F0"/>
    <w:rsid w:val="001F418D"/>
    <w:rsid w:val="0020425C"/>
    <w:rsid w:val="00204B78"/>
    <w:rsid w:val="0021310F"/>
    <w:rsid w:val="00220760"/>
    <w:rsid w:val="00221BF3"/>
    <w:rsid w:val="00224A84"/>
    <w:rsid w:val="002265C2"/>
    <w:rsid w:val="00235A65"/>
    <w:rsid w:val="00241628"/>
    <w:rsid w:val="00244F29"/>
    <w:rsid w:val="002527E3"/>
    <w:rsid w:val="00253B3F"/>
    <w:rsid w:val="00255E99"/>
    <w:rsid w:val="00272BBA"/>
    <w:rsid w:val="0027514C"/>
    <w:rsid w:val="00275453"/>
    <w:rsid w:val="00284824"/>
    <w:rsid w:val="0028686B"/>
    <w:rsid w:val="00290E03"/>
    <w:rsid w:val="00291ACA"/>
    <w:rsid w:val="00293E37"/>
    <w:rsid w:val="00297488"/>
    <w:rsid w:val="002A3C0C"/>
    <w:rsid w:val="002B35CA"/>
    <w:rsid w:val="002B5428"/>
    <w:rsid w:val="002B678E"/>
    <w:rsid w:val="002B6EC6"/>
    <w:rsid w:val="002B7C7F"/>
    <w:rsid w:val="002C07CC"/>
    <w:rsid w:val="002C6455"/>
    <w:rsid w:val="002D3024"/>
    <w:rsid w:val="002D33CC"/>
    <w:rsid w:val="002E3BDD"/>
    <w:rsid w:val="002E583A"/>
    <w:rsid w:val="002E6153"/>
    <w:rsid w:val="002F1F00"/>
    <w:rsid w:val="00302C8C"/>
    <w:rsid w:val="00303BC1"/>
    <w:rsid w:val="00310B9F"/>
    <w:rsid w:val="0031164D"/>
    <w:rsid w:val="003125C2"/>
    <w:rsid w:val="003151FB"/>
    <w:rsid w:val="00331C94"/>
    <w:rsid w:val="00332F5A"/>
    <w:rsid w:val="00336D35"/>
    <w:rsid w:val="003428B1"/>
    <w:rsid w:val="0034498A"/>
    <w:rsid w:val="00345775"/>
    <w:rsid w:val="0035161A"/>
    <w:rsid w:val="003541D4"/>
    <w:rsid w:val="00356394"/>
    <w:rsid w:val="00357F9F"/>
    <w:rsid w:val="00362D7D"/>
    <w:rsid w:val="00374F04"/>
    <w:rsid w:val="00375D2C"/>
    <w:rsid w:val="00377087"/>
    <w:rsid w:val="00397B47"/>
    <w:rsid w:val="003A11FF"/>
    <w:rsid w:val="003A27F9"/>
    <w:rsid w:val="003A37DF"/>
    <w:rsid w:val="003B25A8"/>
    <w:rsid w:val="003C3B14"/>
    <w:rsid w:val="003D213B"/>
    <w:rsid w:val="003D741B"/>
    <w:rsid w:val="003E213C"/>
    <w:rsid w:val="003E4320"/>
    <w:rsid w:val="003E5490"/>
    <w:rsid w:val="003E62D9"/>
    <w:rsid w:val="00400A2F"/>
    <w:rsid w:val="00402585"/>
    <w:rsid w:val="00406134"/>
    <w:rsid w:val="00411E78"/>
    <w:rsid w:val="004243AD"/>
    <w:rsid w:val="00425460"/>
    <w:rsid w:val="00441E49"/>
    <w:rsid w:val="004431C3"/>
    <w:rsid w:val="00443C5B"/>
    <w:rsid w:val="00444430"/>
    <w:rsid w:val="00447D27"/>
    <w:rsid w:val="00467111"/>
    <w:rsid w:val="00467958"/>
    <w:rsid w:val="00471529"/>
    <w:rsid w:val="00472B2E"/>
    <w:rsid w:val="00473726"/>
    <w:rsid w:val="00475A20"/>
    <w:rsid w:val="00494F7C"/>
    <w:rsid w:val="004959C2"/>
    <w:rsid w:val="004A37FB"/>
    <w:rsid w:val="004A4896"/>
    <w:rsid w:val="004B5952"/>
    <w:rsid w:val="004C31A6"/>
    <w:rsid w:val="004C453E"/>
    <w:rsid w:val="004D3AC8"/>
    <w:rsid w:val="004D623C"/>
    <w:rsid w:val="004E406E"/>
    <w:rsid w:val="004E6EF9"/>
    <w:rsid w:val="004F7977"/>
    <w:rsid w:val="00500258"/>
    <w:rsid w:val="00502302"/>
    <w:rsid w:val="0051311E"/>
    <w:rsid w:val="005233AC"/>
    <w:rsid w:val="005330B5"/>
    <w:rsid w:val="00541D10"/>
    <w:rsid w:val="005435CB"/>
    <w:rsid w:val="005452A7"/>
    <w:rsid w:val="00545898"/>
    <w:rsid w:val="00545B84"/>
    <w:rsid w:val="0054627A"/>
    <w:rsid w:val="00553556"/>
    <w:rsid w:val="00555B61"/>
    <w:rsid w:val="0055779E"/>
    <w:rsid w:val="00564B02"/>
    <w:rsid w:val="00565395"/>
    <w:rsid w:val="00565524"/>
    <w:rsid w:val="00570566"/>
    <w:rsid w:val="0057215D"/>
    <w:rsid w:val="00572353"/>
    <w:rsid w:val="00574756"/>
    <w:rsid w:val="00575B5A"/>
    <w:rsid w:val="00575F69"/>
    <w:rsid w:val="00580AB9"/>
    <w:rsid w:val="00585551"/>
    <w:rsid w:val="005901F3"/>
    <w:rsid w:val="00591168"/>
    <w:rsid w:val="00594BA5"/>
    <w:rsid w:val="005956D6"/>
    <w:rsid w:val="00595719"/>
    <w:rsid w:val="005A153B"/>
    <w:rsid w:val="005A3FA7"/>
    <w:rsid w:val="005B5C4F"/>
    <w:rsid w:val="005C0EAC"/>
    <w:rsid w:val="005C4058"/>
    <w:rsid w:val="005D13BB"/>
    <w:rsid w:val="005E0D53"/>
    <w:rsid w:val="005E1053"/>
    <w:rsid w:val="005E11FB"/>
    <w:rsid w:val="005E1C61"/>
    <w:rsid w:val="005E4616"/>
    <w:rsid w:val="005E5358"/>
    <w:rsid w:val="005F019C"/>
    <w:rsid w:val="005F0278"/>
    <w:rsid w:val="005F341B"/>
    <w:rsid w:val="005F5457"/>
    <w:rsid w:val="005F575D"/>
    <w:rsid w:val="005F649A"/>
    <w:rsid w:val="00614C46"/>
    <w:rsid w:val="006157C8"/>
    <w:rsid w:val="00617217"/>
    <w:rsid w:val="00625439"/>
    <w:rsid w:val="0062547E"/>
    <w:rsid w:val="006367E8"/>
    <w:rsid w:val="00641C3D"/>
    <w:rsid w:val="0064501F"/>
    <w:rsid w:val="00645118"/>
    <w:rsid w:val="006459D7"/>
    <w:rsid w:val="00654606"/>
    <w:rsid w:val="0066645E"/>
    <w:rsid w:val="00666B67"/>
    <w:rsid w:val="00673633"/>
    <w:rsid w:val="0068313F"/>
    <w:rsid w:val="00687201"/>
    <w:rsid w:val="006A0868"/>
    <w:rsid w:val="006A0987"/>
    <w:rsid w:val="006A1DB2"/>
    <w:rsid w:val="006B005B"/>
    <w:rsid w:val="006B0BFE"/>
    <w:rsid w:val="006B2E38"/>
    <w:rsid w:val="006B5763"/>
    <w:rsid w:val="006C6018"/>
    <w:rsid w:val="006C62E5"/>
    <w:rsid w:val="006C644B"/>
    <w:rsid w:val="006C6A32"/>
    <w:rsid w:val="006D0885"/>
    <w:rsid w:val="006D5D5E"/>
    <w:rsid w:val="006E5EB0"/>
    <w:rsid w:val="006F0C2E"/>
    <w:rsid w:val="00701165"/>
    <w:rsid w:val="00705C8D"/>
    <w:rsid w:val="007124B8"/>
    <w:rsid w:val="0072394C"/>
    <w:rsid w:val="00733564"/>
    <w:rsid w:val="0074175D"/>
    <w:rsid w:val="00743CB1"/>
    <w:rsid w:val="007477AD"/>
    <w:rsid w:val="0075259F"/>
    <w:rsid w:val="007556CD"/>
    <w:rsid w:val="00761CD7"/>
    <w:rsid w:val="00765DC9"/>
    <w:rsid w:val="00766A7A"/>
    <w:rsid w:val="00773304"/>
    <w:rsid w:val="00773646"/>
    <w:rsid w:val="00776653"/>
    <w:rsid w:val="00786337"/>
    <w:rsid w:val="00787383"/>
    <w:rsid w:val="00797157"/>
    <w:rsid w:val="007A1F68"/>
    <w:rsid w:val="007A3C23"/>
    <w:rsid w:val="007A74CA"/>
    <w:rsid w:val="007B5E88"/>
    <w:rsid w:val="007C10DB"/>
    <w:rsid w:val="007C1FAD"/>
    <w:rsid w:val="007C3B78"/>
    <w:rsid w:val="007C4F44"/>
    <w:rsid w:val="007D467A"/>
    <w:rsid w:val="007D5FEE"/>
    <w:rsid w:val="007D68EE"/>
    <w:rsid w:val="007E068E"/>
    <w:rsid w:val="007E6628"/>
    <w:rsid w:val="007F39E1"/>
    <w:rsid w:val="00802CB9"/>
    <w:rsid w:val="0080352A"/>
    <w:rsid w:val="00803AE7"/>
    <w:rsid w:val="00804841"/>
    <w:rsid w:val="008103DC"/>
    <w:rsid w:val="0081065F"/>
    <w:rsid w:val="008122D5"/>
    <w:rsid w:val="00816645"/>
    <w:rsid w:val="008218FD"/>
    <w:rsid w:val="00833182"/>
    <w:rsid w:val="00845BEF"/>
    <w:rsid w:val="00846492"/>
    <w:rsid w:val="00846EF7"/>
    <w:rsid w:val="00850E9A"/>
    <w:rsid w:val="00852534"/>
    <w:rsid w:val="008633B0"/>
    <w:rsid w:val="00863A22"/>
    <w:rsid w:val="008652B9"/>
    <w:rsid w:val="00870AFE"/>
    <w:rsid w:val="00871184"/>
    <w:rsid w:val="0087762B"/>
    <w:rsid w:val="00882E49"/>
    <w:rsid w:val="00887962"/>
    <w:rsid w:val="00892493"/>
    <w:rsid w:val="00893F7F"/>
    <w:rsid w:val="008A1201"/>
    <w:rsid w:val="008A2805"/>
    <w:rsid w:val="008A2A2B"/>
    <w:rsid w:val="008A2E96"/>
    <w:rsid w:val="008A444D"/>
    <w:rsid w:val="008A5979"/>
    <w:rsid w:val="008A7884"/>
    <w:rsid w:val="008A7AA2"/>
    <w:rsid w:val="008B1B82"/>
    <w:rsid w:val="008C5D2F"/>
    <w:rsid w:val="008D24EA"/>
    <w:rsid w:val="008D2802"/>
    <w:rsid w:val="008D4985"/>
    <w:rsid w:val="008D58A7"/>
    <w:rsid w:val="008E1CE2"/>
    <w:rsid w:val="008E3749"/>
    <w:rsid w:val="008E42D6"/>
    <w:rsid w:val="008F3BEF"/>
    <w:rsid w:val="008F43B0"/>
    <w:rsid w:val="008F65EC"/>
    <w:rsid w:val="008F6A1B"/>
    <w:rsid w:val="00900AE3"/>
    <w:rsid w:val="0090342C"/>
    <w:rsid w:val="00904FF2"/>
    <w:rsid w:val="009072B7"/>
    <w:rsid w:val="00914A0E"/>
    <w:rsid w:val="0092227F"/>
    <w:rsid w:val="0093154C"/>
    <w:rsid w:val="00932157"/>
    <w:rsid w:val="00935EE8"/>
    <w:rsid w:val="00937361"/>
    <w:rsid w:val="00943773"/>
    <w:rsid w:val="00953275"/>
    <w:rsid w:val="009547AA"/>
    <w:rsid w:val="00960C77"/>
    <w:rsid w:val="009666D0"/>
    <w:rsid w:val="0097319D"/>
    <w:rsid w:val="00985FD2"/>
    <w:rsid w:val="00997EEC"/>
    <w:rsid w:val="009A0787"/>
    <w:rsid w:val="009A3E10"/>
    <w:rsid w:val="009B131C"/>
    <w:rsid w:val="009B279F"/>
    <w:rsid w:val="009B663B"/>
    <w:rsid w:val="009B695E"/>
    <w:rsid w:val="009B75D2"/>
    <w:rsid w:val="009D0FA7"/>
    <w:rsid w:val="009D1E50"/>
    <w:rsid w:val="009D2488"/>
    <w:rsid w:val="009D3195"/>
    <w:rsid w:val="009D33DA"/>
    <w:rsid w:val="009D4736"/>
    <w:rsid w:val="009D4AA1"/>
    <w:rsid w:val="009D52E8"/>
    <w:rsid w:val="009E6A51"/>
    <w:rsid w:val="009F1F6E"/>
    <w:rsid w:val="009F244E"/>
    <w:rsid w:val="009F3799"/>
    <w:rsid w:val="009F7622"/>
    <w:rsid w:val="00A010D5"/>
    <w:rsid w:val="00A03401"/>
    <w:rsid w:val="00A153B9"/>
    <w:rsid w:val="00A169C7"/>
    <w:rsid w:val="00A16A8C"/>
    <w:rsid w:val="00A170A4"/>
    <w:rsid w:val="00A20D39"/>
    <w:rsid w:val="00A20D99"/>
    <w:rsid w:val="00A22287"/>
    <w:rsid w:val="00A24760"/>
    <w:rsid w:val="00A30B6B"/>
    <w:rsid w:val="00A3116A"/>
    <w:rsid w:val="00A333AE"/>
    <w:rsid w:val="00A362F2"/>
    <w:rsid w:val="00A42C17"/>
    <w:rsid w:val="00A45BBE"/>
    <w:rsid w:val="00A47643"/>
    <w:rsid w:val="00A47DAB"/>
    <w:rsid w:val="00A50F02"/>
    <w:rsid w:val="00A527CD"/>
    <w:rsid w:val="00A56737"/>
    <w:rsid w:val="00A56E2F"/>
    <w:rsid w:val="00A620AD"/>
    <w:rsid w:val="00A82FEA"/>
    <w:rsid w:val="00AA4D9F"/>
    <w:rsid w:val="00AA58FA"/>
    <w:rsid w:val="00AB15A2"/>
    <w:rsid w:val="00AB29EA"/>
    <w:rsid w:val="00AB2C8D"/>
    <w:rsid w:val="00AB33C6"/>
    <w:rsid w:val="00AB5232"/>
    <w:rsid w:val="00AB7EC3"/>
    <w:rsid w:val="00AC7F94"/>
    <w:rsid w:val="00AF1E08"/>
    <w:rsid w:val="00AF523D"/>
    <w:rsid w:val="00AF758A"/>
    <w:rsid w:val="00B07358"/>
    <w:rsid w:val="00B1303E"/>
    <w:rsid w:val="00B13ED4"/>
    <w:rsid w:val="00B14F86"/>
    <w:rsid w:val="00B15931"/>
    <w:rsid w:val="00B20D6D"/>
    <w:rsid w:val="00B22272"/>
    <w:rsid w:val="00B259B3"/>
    <w:rsid w:val="00B27E11"/>
    <w:rsid w:val="00B30967"/>
    <w:rsid w:val="00B355F0"/>
    <w:rsid w:val="00B37506"/>
    <w:rsid w:val="00B4370C"/>
    <w:rsid w:val="00B453FE"/>
    <w:rsid w:val="00B47F30"/>
    <w:rsid w:val="00B53C15"/>
    <w:rsid w:val="00B57006"/>
    <w:rsid w:val="00B61155"/>
    <w:rsid w:val="00B617E7"/>
    <w:rsid w:val="00B648D0"/>
    <w:rsid w:val="00B725D5"/>
    <w:rsid w:val="00B8131A"/>
    <w:rsid w:val="00B87770"/>
    <w:rsid w:val="00B87AC1"/>
    <w:rsid w:val="00B97EA4"/>
    <w:rsid w:val="00BA4EC5"/>
    <w:rsid w:val="00BB08D6"/>
    <w:rsid w:val="00BB0C01"/>
    <w:rsid w:val="00BB21B5"/>
    <w:rsid w:val="00BB7034"/>
    <w:rsid w:val="00BC0252"/>
    <w:rsid w:val="00BC1865"/>
    <w:rsid w:val="00BC5F2E"/>
    <w:rsid w:val="00BC609B"/>
    <w:rsid w:val="00BC69A2"/>
    <w:rsid w:val="00BC77F4"/>
    <w:rsid w:val="00BD761C"/>
    <w:rsid w:val="00BF59F0"/>
    <w:rsid w:val="00BF65BF"/>
    <w:rsid w:val="00C058BE"/>
    <w:rsid w:val="00C07F50"/>
    <w:rsid w:val="00C15EA8"/>
    <w:rsid w:val="00C17928"/>
    <w:rsid w:val="00C20E0E"/>
    <w:rsid w:val="00C23BE6"/>
    <w:rsid w:val="00C276E1"/>
    <w:rsid w:val="00C3076A"/>
    <w:rsid w:val="00C403A6"/>
    <w:rsid w:val="00C449FC"/>
    <w:rsid w:val="00C4528E"/>
    <w:rsid w:val="00C460A9"/>
    <w:rsid w:val="00C50688"/>
    <w:rsid w:val="00C56AFB"/>
    <w:rsid w:val="00C6024B"/>
    <w:rsid w:val="00C60DAB"/>
    <w:rsid w:val="00C654F2"/>
    <w:rsid w:val="00C65ACD"/>
    <w:rsid w:val="00C71D56"/>
    <w:rsid w:val="00C720B2"/>
    <w:rsid w:val="00C8038A"/>
    <w:rsid w:val="00C8089A"/>
    <w:rsid w:val="00C95223"/>
    <w:rsid w:val="00C95AAF"/>
    <w:rsid w:val="00CA046F"/>
    <w:rsid w:val="00CA62BE"/>
    <w:rsid w:val="00CB0F5C"/>
    <w:rsid w:val="00CB75D9"/>
    <w:rsid w:val="00CB7678"/>
    <w:rsid w:val="00CC1618"/>
    <w:rsid w:val="00CC2514"/>
    <w:rsid w:val="00CC30F7"/>
    <w:rsid w:val="00CC3CE6"/>
    <w:rsid w:val="00CD7579"/>
    <w:rsid w:val="00CE514F"/>
    <w:rsid w:val="00CF3207"/>
    <w:rsid w:val="00CF45D2"/>
    <w:rsid w:val="00CF5AC0"/>
    <w:rsid w:val="00D10CBF"/>
    <w:rsid w:val="00D14CD8"/>
    <w:rsid w:val="00D14CDE"/>
    <w:rsid w:val="00D20A64"/>
    <w:rsid w:val="00D219F0"/>
    <w:rsid w:val="00D27A33"/>
    <w:rsid w:val="00D310B5"/>
    <w:rsid w:val="00D329FE"/>
    <w:rsid w:val="00D350DB"/>
    <w:rsid w:val="00D41603"/>
    <w:rsid w:val="00D4310B"/>
    <w:rsid w:val="00D53450"/>
    <w:rsid w:val="00D540B2"/>
    <w:rsid w:val="00D6340C"/>
    <w:rsid w:val="00D641E3"/>
    <w:rsid w:val="00D65DE3"/>
    <w:rsid w:val="00D67FAB"/>
    <w:rsid w:val="00D70D98"/>
    <w:rsid w:val="00D723B4"/>
    <w:rsid w:val="00D74EEB"/>
    <w:rsid w:val="00D76E98"/>
    <w:rsid w:val="00D8636B"/>
    <w:rsid w:val="00D9199B"/>
    <w:rsid w:val="00D9774A"/>
    <w:rsid w:val="00DA1D2E"/>
    <w:rsid w:val="00DA2449"/>
    <w:rsid w:val="00DB338D"/>
    <w:rsid w:val="00DC1997"/>
    <w:rsid w:val="00DC44B9"/>
    <w:rsid w:val="00DC65A6"/>
    <w:rsid w:val="00DD15DF"/>
    <w:rsid w:val="00DD40F1"/>
    <w:rsid w:val="00DE193F"/>
    <w:rsid w:val="00DE3E57"/>
    <w:rsid w:val="00DE641E"/>
    <w:rsid w:val="00DF08FA"/>
    <w:rsid w:val="00DF0DCD"/>
    <w:rsid w:val="00DF5EC0"/>
    <w:rsid w:val="00DF62BE"/>
    <w:rsid w:val="00DF7A1E"/>
    <w:rsid w:val="00E00552"/>
    <w:rsid w:val="00E02ABE"/>
    <w:rsid w:val="00E05DFB"/>
    <w:rsid w:val="00E11191"/>
    <w:rsid w:val="00E21237"/>
    <w:rsid w:val="00E228BC"/>
    <w:rsid w:val="00E32350"/>
    <w:rsid w:val="00E36606"/>
    <w:rsid w:val="00E3710D"/>
    <w:rsid w:val="00E37919"/>
    <w:rsid w:val="00E46470"/>
    <w:rsid w:val="00E5016B"/>
    <w:rsid w:val="00E52708"/>
    <w:rsid w:val="00E60E44"/>
    <w:rsid w:val="00E6116D"/>
    <w:rsid w:val="00E65E68"/>
    <w:rsid w:val="00E66833"/>
    <w:rsid w:val="00E71DAF"/>
    <w:rsid w:val="00E738BA"/>
    <w:rsid w:val="00E76315"/>
    <w:rsid w:val="00E803FF"/>
    <w:rsid w:val="00E810A8"/>
    <w:rsid w:val="00E8563D"/>
    <w:rsid w:val="00E863AA"/>
    <w:rsid w:val="00E871BA"/>
    <w:rsid w:val="00E87C01"/>
    <w:rsid w:val="00E93A8F"/>
    <w:rsid w:val="00E95ED5"/>
    <w:rsid w:val="00EA040F"/>
    <w:rsid w:val="00EA30EB"/>
    <w:rsid w:val="00EA34DC"/>
    <w:rsid w:val="00EA3F6E"/>
    <w:rsid w:val="00EA673A"/>
    <w:rsid w:val="00EA685A"/>
    <w:rsid w:val="00EA7FB2"/>
    <w:rsid w:val="00EB3AAF"/>
    <w:rsid w:val="00EB6982"/>
    <w:rsid w:val="00EB6EB1"/>
    <w:rsid w:val="00EC098E"/>
    <w:rsid w:val="00EC6269"/>
    <w:rsid w:val="00ED09F6"/>
    <w:rsid w:val="00ED40D6"/>
    <w:rsid w:val="00EE08BB"/>
    <w:rsid w:val="00EE1DF6"/>
    <w:rsid w:val="00EF4FA0"/>
    <w:rsid w:val="00F0765F"/>
    <w:rsid w:val="00F11547"/>
    <w:rsid w:val="00F13263"/>
    <w:rsid w:val="00F23C24"/>
    <w:rsid w:val="00F24DEA"/>
    <w:rsid w:val="00F254E3"/>
    <w:rsid w:val="00F303D2"/>
    <w:rsid w:val="00F313DF"/>
    <w:rsid w:val="00F3292D"/>
    <w:rsid w:val="00F37122"/>
    <w:rsid w:val="00F4357E"/>
    <w:rsid w:val="00F47AC3"/>
    <w:rsid w:val="00F5460C"/>
    <w:rsid w:val="00F62D30"/>
    <w:rsid w:val="00F64BB4"/>
    <w:rsid w:val="00F74104"/>
    <w:rsid w:val="00F82150"/>
    <w:rsid w:val="00F853E7"/>
    <w:rsid w:val="00F9269E"/>
    <w:rsid w:val="00F9420A"/>
    <w:rsid w:val="00FA234F"/>
    <w:rsid w:val="00FA5A06"/>
    <w:rsid w:val="00FB2BD2"/>
    <w:rsid w:val="00FB3113"/>
    <w:rsid w:val="00FB4490"/>
    <w:rsid w:val="00FB54E0"/>
    <w:rsid w:val="00FB6D5E"/>
    <w:rsid w:val="00FC0844"/>
    <w:rsid w:val="00FC2819"/>
    <w:rsid w:val="00FD079B"/>
    <w:rsid w:val="00FD2097"/>
    <w:rsid w:val="00FE01F2"/>
    <w:rsid w:val="00FE42BE"/>
    <w:rsid w:val="00FE7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297488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7488"/>
    <w:pPr>
      <w:keepNext/>
      <w:jc w:val="center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787383"/>
    <w:pPr>
      <w:keepNext/>
      <w:keepLines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974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97488"/>
    <w:pPr>
      <w:keepNext/>
      <w:spacing w:before="240" w:after="60"/>
      <w:outlineLvl w:val="3"/>
    </w:pPr>
    <w:rPr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787383"/>
    <w:pPr>
      <w:keepNext/>
      <w:keepLines/>
      <w:spacing w:before="200" w:line="276" w:lineRule="auto"/>
      <w:outlineLvl w:val="4"/>
    </w:pPr>
    <w:rPr>
      <w:rFonts w:ascii="Cambria" w:eastAsia="Times New Roman" w:hAnsi="Cambria"/>
      <w:color w:val="243F60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97488"/>
    <w:pPr>
      <w:keepNext/>
      <w:spacing w:before="120" w:after="120"/>
      <w:jc w:val="center"/>
      <w:outlineLvl w:val="5"/>
    </w:pPr>
    <w:rPr>
      <w:rFonts w:ascii="Times New Roman" w:hAnsi="Times New Roman"/>
      <w:b/>
      <w:sz w:val="2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787383"/>
    <w:pPr>
      <w:keepNext/>
      <w:keepLines/>
      <w:spacing w:before="200" w:line="276" w:lineRule="auto"/>
      <w:outlineLvl w:val="6"/>
    </w:pPr>
    <w:rPr>
      <w:rFonts w:ascii="Cambria" w:eastAsia="Times New Roman" w:hAnsi="Cambria"/>
      <w:i/>
      <w:iCs/>
      <w:color w:val="404040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787383"/>
    <w:pPr>
      <w:keepNext/>
      <w:keepLines/>
      <w:spacing w:before="200" w:line="276" w:lineRule="auto"/>
      <w:outlineLvl w:val="7"/>
    </w:pPr>
    <w:rPr>
      <w:rFonts w:ascii="Cambria" w:eastAsia="Times New Roman" w:hAnsi="Cambria"/>
      <w:color w:val="4F81BD"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787383"/>
    <w:pPr>
      <w:keepNext/>
      <w:keepLines/>
      <w:spacing w:before="200" w:line="276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97488"/>
    <w:rPr>
      <w:rFonts w:ascii="Times New Roman" w:hAnsi="Times New Roman" w:cs="Times New Roman"/>
      <w:b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87383"/>
    <w:rPr>
      <w:rFonts w:ascii="Cambria" w:hAnsi="Cambria" w:cs="Times New Roman"/>
      <w:b/>
      <w:bCs/>
      <w:color w:val="4F81BD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97488"/>
    <w:rPr>
      <w:rFonts w:ascii="Cambria" w:hAnsi="Cambria" w:cs="Times New Roman"/>
      <w:b/>
      <w:sz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97488"/>
    <w:rPr>
      <w:rFonts w:ascii="Calibri" w:hAnsi="Calibri" w:cs="Times New Roman"/>
      <w:b/>
      <w:sz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87383"/>
    <w:rPr>
      <w:rFonts w:ascii="Cambria" w:hAnsi="Cambria" w:cs="Times New Roman"/>
      <w:color w:val="243F60"/>
      <w:sz w:val="22"/>
      <w:szCs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97488"/>
    <w:rPr>
      <w:rFonts w:ascii="Times New Roman" w:hAnsi="Times New Roman" w:cs="Times New Roman"/>
      <w:b/>
      <w:sz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787383"/>
    <w:rPr>
      <w:rFonts w:ascii="Cambria" w:hAnsi="Cambria" w:cs="Times New Roman"/>
      <w:i/>
      <w:iCs/>
      <w:color w:val="404040"/>
      <w:sz w:val="22"/>
      <w:szCs w:val="22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787383"/>
    <w:rPr>
      <w:rFonts w:ascii="Cambria" w:hAnsi="Cambria" w:cs="Times New Roman"/>
      <w:color w:val="4F81BD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87383"/>
    <w:rPr>
      <w:rFonts w:ascii="Cambria" w:hAnsi="Cambria" w:cs="Times New Roman"/>
      <w:i/>
      <w:iCs/>
      <w:color w:val="40404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297488"/>
    <w:pPr>
      <w:spacing w:after="120" w:line="276" w:lineRule="auto"/>
    </w:pPr>
    <w:rPr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97488"/>
    <w:rPr>
      <w:rFonts w:ascii="Calibri" w:hAnsi="Calibri" w:cs="Times New Roman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297488"/>
    <w:pPr>
      <w:spacing w:after="120"/>
      <w:ind w:left="283"/>
    </w:pPr>
    <w:rPr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9748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97488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97488"/>
    <w:rPr>
      <w:rFonts w:ascii="Times New Roman" w:hAnsi="Times New Roman" w:cs="Times New Roman"/>
      <w:sz w:val="24"/>
      <w:lang w:eastAsia="ru-RU"/>
    </w:rPr>
  </w:style>
  <w:style w:type="paragraph" w:styleId="Footer">
    <w:name w:val="footer"/>
    <w:basedOn w:val="Normal"/>
    <w:link w:val="FooterChar"/>
    <w:uiPriority w:val="99"/>
    <w:rsid w:val="00297488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97488"/>
    <w:rPr>
      <w:rFonts w:ascii="Times New Roman" w:hAnsi="Times New Roman" w:cs="Times New Roman"/>
      <w:sz w:val="24"/>
      <w:lang w:eastAsia="ru-RU"/>
    </w:rPr>
  </w:style>
  <w:style w:type="character" w:styleId="PageNumber">
    <w:name w:val="page number"/>
    <w:basedOn w:val="DefaultParagraphFont"/>
    <w:uiPriority w:val="99"/>
    <w:rsid w:val="00297488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297488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297488"/>
    <w:rPr>
      <w:rFonts w:ascii="Times New Roman" w:hAnsi="Times New Roman" w:cs="Times New Roman"/>
      <w:sz w:val="24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297488"/>
    <w:rPr>
      <w:rFonts w:ascii="Times New Roman" w:hAnsi="Times New Roman"/>
      <w:sz w:val="24"/>
    </w:rPr>
  </w:style>
  <w:style w:type="paragraph" w:styleId="BodyTextIndent2">
    <w:name w:val="Body Text Indent 2"/>
    <w:basedOn w:val="Normal"/>
    <w:link w:val="BodyTextIndent2Char2"/>
    <w:uiPriority w:val="99"/>
    <w:rsid w:val="00297488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locked/>
    <w:rsid w:val="00CF5AC0"/>
    <w:rPr>
      <w:rFonts w:cs="Times New Roman"/>
      <w:lang w:eastAsia="en-US"/>
    </w:rPr>
  </w:style>
  <w:style w:type="character" w:customStyle="1" w:styleId="BodyTextIndent2Char2">
    <w:name w:val="Body Text Indent 2 Char2"/>
    <w:link w:val="BodyTextIndent2"/>
    <w:uiPriority w:val="99"/>
    <w:locked/>
    <w:rsid w:val="00297488"/>
  </w:style>
  <w:style w:type="paragraph" w:styleId="BodyText3">
    <w:name w:val="Body Text 3"/>
    <w:basedOn w:val="Normal"/>
    <w:link w:val="BodyText3Char"/>
    <w:uiPriority w:val="99"/>
    <w:rsid w:val="00297488"/>
    <w:pPr>
      <w:spacing w:after="120"/>
    </w:pPr>
    <w:rPr>
      <w:rFonts w:ascii="Times New Roman" w:hAnsi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297488"/>
    <w:rPr>
      <w:rFonts w:ascii="Times New Roman" w:hAnsi="Times New Roman" w:cs="Times New Roman"/>
      <w:sz w:val="16"/>
      <w:lang w:eastAsia="ru-RU"/>
    </w:rPr>
  </w:style>
  <w:style w:type="paragraph" w:customStyle="1" w:styleId="body">
    <w:name w:val="body"/>
    <w:basedOn w:val="Normal"/>
    <w:uiPriority w:val="99"/>
    <w:rsid w:val="00297488"/>
    <w:pPr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297488"/>
    <w:pPr>
      <w:jc w:val="center"/>
    </w:pPr>
    <w:rPr>
      <w:rFonts w:ascii="Times New Roman" w:hAnsi="Times New Roman"/>
      <w:b/>
      <w:sz w:val="20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297488"/>
    <w:rPr>
      <w:rFonts w:ascii="Times New Roman" w:hAnsi="Times New Roman" w:cs="Times New Roman"/>
      <w:b/>
      <w:sz w:val="20"/>
      <w:lang w:eastAsia="ru-RU"/>
    </w:rPr>
  </w:style>
  <w:style w:type="paragraph" w:styleId="ListParagraph">
    <w:name w:val="List Paragraph"/>
    <w:basedOn w:val="Normal"/>
    <w:uiPriority w:val="99"/>
    <w:qFormat/>
    <w:rsid w:val="00297488"/>
    <w:pPr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alloonTextChar">
    <w:name w:val="Balloon Text Char"/>
    <w:uiPriority w:val="99"/>
    <w:semiHidden/>
    <w:locked/>
    <w:rsid w:val="00297488"/>
    <w:rPr>
      <w:rFonts w:ascii="Tahoma" w:hAnsi="Tahoma"/>
      <w:sz w:val="16"/>
    </w:rPr>
  </w:style>
  <w:style w:type="paragraph" w:styleId="BalloonText">
    <w:name w:val="Balloon Text"/>
    <w:basedOn w:val="Normal"/>
    <w:link w:val="BalloonTextChar2"/>
    <w:uiPriority w:val="99"/>
    <w:rsid w:val="00297488"/>
    <w:rPr>
      <w:rFonts w:ascii="Tahoma" w:hAnsi="Tahoma"/>
      <w:sz w:val="16"/>
      <w:szCs w:val="20"/>
      <w:lang w:eastAsia="ru-RU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CF5AC0"/>
    <w:rPr>
      <w:rFonts w:ascii="Times New Roman" w:hAnsi="Times New Roman" w:cs="Times New Roman"/>
      <w:sz w:val="2"/>
      <w:lang w:eastAsia="en-US"/>
    </w:rPr>
  </w:style>
  <w:style w:type="character" w:customStyle="1" w:styleId="BalloonTextChar2">
    <w:name w:val="Balloon Text Char2"/>
    <w:link w:val="BalloonText"/>
    <w:uiPriority w:val="99"/>
    <w:locked/>
    <w:rsid w:val="00297488"/>
    <w:rPr>
      <w:rFonts w:ascii="Tahoma" w:hAnsi="Tahoma"/>
      <w:sz w:val="16"/>
    </w:rPr>
  </w:style>
  <w:style w:type="character" w:styleId="Strong">
    <w:name w:val="Strong"/>
    <w:basedOn w:val="DefaultParagraphFont"/>
    <w:uiPriority w:val="99"/>
    <w:qFormat/>
    <w:locked/>
    <w:rsid w:val="00BC5F2E"/>
    <w:rPr>
      <w:rFonts w:cs="Times New Roman"/>
      <w:b/>
      <w:bCs/>
    </w:rPr>
  </w:style>
  <w:style w:type="table" w:styleId="TableGrid">
    <w:name w:val="Table Grid"/>
    <w:basedOn w:val="TableNormal"/>
    <w:uiPriority w:val="99"/>
    <w:locked/>
    <w:rsid w:val="0078738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с отступом 2 Знак1"/>
    <w:uiPriority w:val="99"/>
    <w:semiHidden/>
    <w:rsid w:val="00787383"/>
    <w:rPr>
      <w:sz w:val="22"/>
    </w:rPr>
  </w:style>
  <w:style w:type="character" w:customStyle="1" w:styleId="1">
    <w:name w:val="Текст выноски Знак1"/>
    <w:uiPriority w:val="99"/>
    <w:semiHidden/>
    <w:rsid w:val="00787383"/>
    <w:rPr>
      <w:rFonts w:ascii="Tahoma" w:hAnsi="Tahoma"/>
      <w:sz w:val="16"/>
    </w:rPr>
  </w:style>
  <w:style w:type="paragraph" w:customStyle="1" w:styleId="Verdana14-">
    <w:name w:val="Стиль Verdana 14 пт Темно-красный"/>
    <w:basedOn w:val="Normal"/>
    <w:next w:val="Normal"/>
    <w:uiPriority w:val="99"/>
    <w:rsid w:val="00787383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787383"/>
    <w:rPr>
      <w:rFonts w:ascii="Tahoma" w:eastAsia="Times New Roman" w:hAnsi="Tahoma"/>
      <w:sz w:val="28"/>
      <w:szCs w:val="28"/>
    </w:rPr>
  </w:style>
  <w:style w:type="character" w:customStyle="1" w:styleId="10">
    <w:name w:val="Нижний колонтитул Знак1"/>
    <w:uiPriority w:val="99"/>
    <w:semiHidden/>
    <w:rsid w:val="00787383"/>
    <w:rPr>
      <w:rFonts w:eastAsia="Times New Roman"/>
      <w:lang w:eastAsia="ru-RU"/>
    </w:rPr>
  </w:style>
  <w:style w:type="character" w:customStyle="1" w:styleId="11">
    <w:name w:val="Верхний колонтитул Знак1"/>
    <w:uiPriority w:val="99"/>
    <w:semiHidden/>
    <w:rsid w:val="00787383"/>
    <w:rPr>
      <w:rFonts w:eastAsia="Times New Roman"/>
      <w:lang w:eastAsia="ru-RU"/>
    </w:rPr>
  </w:style>
  <w:style w:type="paragraph" w:customStyle="1" w:styleId="Default">
    <w:name w:val="Default"/>
    <w:uiPriority w:val="99"/>
    <w:rsid w:val="0078738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">
    <w:name w:val="Стиль"/>
    <w:basedOn w:val="Normal"/>
    <w:next w:val="NormalWeb"/>
    <w:uiPriority w:val="99"/>
    <w:rsid w:val="00787383"/>
    <w:pPr>
      <w:ind w:firstLine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787383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787383"/>
    <w:rPr>
      <w:rFonts w:ascii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rsid w:val="00787383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8738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787383"/>
    <w:rPr>
      <w:rFonts w:cs="Times New Roman"/>
      <w:lang w:eastAsia="en-US"/>
    </w:rPr>
  </w:style>
  <w:style w:type="character" w:styleId="EndnoteReference">
    <w:name w:val="endnote reference"/>
    <w:basedOn w:val="DefaultParagraphFont"/>
    <w:uiPriority w:val="99"/>
    <w:semiHidden/>
    <w:rsid w:val="00787383"/>
    <w:rPr>
      <w:rFonts w:cs="Times New Roman"/>
      <w:vertAlign w:val="superscript"/>
    </w:rPr>
  </w:style>
  <w:style w:type="paragraph" w:styleId="Caption">
    <w:name w:val="caption"/>
    <w:basedOn w:val="Normal"/>
    <w:next w:val="Normal"/>
    <w:uiPriority w:val="99"/>
    <w:qFormat/>
    <w:locked/>
    <w:rsid w:val="00787383"/>
    <w:pPr>
      <w:spacing w:after="200"/>
    </w:pPr>
    <w:rPr>
      <w:b/>
      <w:bCs/>
      <w:color w:val="4F81BD"/>
      <w:sz w:val="18"/>
      <w:szCs w:val="18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787383"/>
    <w:pPr>
      <w:numPr>
        <w:ilvl w:val="1"/>
      </w:numPr>
      <w:spacing w:after="200" w:line="276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87383"/>
    <w:rPr>
      <w:rFonts w:ascii="Cambria" w:hAnsi="Cambria" w:cs="Times New Roman"/>
      <w:i/>
      <w:iCs/>
      <w:color w:val="4F81BD"/>
      <w:spacing w:val="15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99"/>
    <w:qFormat/>
    <w:locked/>
    <w:rsid w:val="00787383"/>
    <w:rPr>
      <w:rFonts w:cs="Times New Roman"/>
      <w:i/>
    </w:rPr>
  </w:style>
  <w:style w:type="paragraph" w:styleId="Quote">
    <w:name w:val="Quote"/>
    <w:basedOn w:val="Normal"/>
    <w:next w:val="Normal"/>
    <w:link w:val="QuoteChar"/>
    <w:uiPriority w:val="99"/>
    <w:qFormat/>
    <w:rsid w:val="00787383"/>
    <w:pPr>
      <w:spacing w:after="200" w:line="276" w:lineRule="auto"/>
    </w:pPr>
    <w:rPr>
      <w:i/>
      <w:iCs/>
      <w:color w:val="000000"/>
      <w:lang w:val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787383"/>
    <w:rPr>
      <w:rFonts w:cs="Times New Roman"/>
      <w:i/>
      <w:iCs/>
      <w:color w:val="000000"/>
      <w:sz w:val="22"/>
      <w:szCs w:val="22"/>
      <w:lang w:val="en-US" w:eastAsia="en-US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787383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787383"/>
    <w:rPr>
      <w:rFonts w:cs="Times New Roman"/>
      <w:b/>
      <w:bCs/>
      <w:i/>
      <w:iCs/>
      <w:color w:val="4F81BD"/>
      <w:sz w:val="22"/>
      <w:szCs w:val="22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787383"/>
    <w:rPr>
      <w:rFonts w:cs="Times New Roman"/>
      <w:i/>
      <w:color w:val="808080"/>
    </w:rPr>
  </w:style>
  <w:style w:type="character" w:styleId="IntenseEmphasis">
    <w:name w:val="Intense Emphasis"/>
    <w:basedOn w:val="DefaultParagraphFont"/>
    <w:uiPriority w:val="99"/>
    <w:qFormat/>
    <w:rsid w:val="00787383"/>
    <w:rPr>
      <w:rFonts w:cs="Times New Roman"/>
      <w:b/>
      <w:i/>
      <w:color w:val="4F81BD"/>
    </w:rPr>
  </w:style>
  <w:style w:type="character" w:styleId="SubtleReference">
    <w:name w:val="Subtle Reference"/>
    <w:basedOn w:val="DefaultParagraphFont"/>
    <w:uiPriority w:val="99"/>
    <w:qFormat/>
    <w:rsid w:val="00787383"/>
    <w:rPr>
      <w:rFonts w:cs="Times New Roman"/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787383"/>
    <w:rPr>
      <w:rFonts w:cs="Times New Roman"/>
      <w:b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787383"/>
    <w:rPr>
      <w:rFonts w:cs="Times New Roman"/>
      <w:b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787383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val="en-US" w:eastAsia="en-US"/>
    </w:rPr>
  </w:style>
  <w:style w:type="character" w:customStyle="1" w:styleId="12">
    <w:name w:val="Название Знак1"/>
    <w:uiPriority w:val="99"/>
    <w:rsid w:val="00787383"/>
    <w:rPr>
      <w:rFonts w:ascii="Cambria" w:hAnsi="Cambria"/>
      <w:color w:val="17365D"/>
      <w:spacing w:val="5"/>
      <w:kern w:val="28"/>
      <w:sz w:val="52"/>
    </w:rPr>
  </w:style>
  <w:style w:type="character" w:customStyle="1" w:styleId="13">
    <w:name w:val="Основной текст Знак1"/>
    <w:basedOn w:val="DefaultParagraphFont"/>
    <w:uiPriority w:val="99"/>
    <w:semiHidden/>
    <w:rsid w:val="00787383"/>
    <w:rPr>
      <w:rFonts w:cs="Times New Roman"/>
    </w:rPr>
  </w:style>
  <w:style w:type="character" w:customStyle="1" w:styleId="14">
    <w:name w:val="Основной текст с отступом Знак1"/>
    <w:basedOn w:val="DefaultParagraphFont"/>
    <w:uiPriority w:val="99"/>
    <w:semiHidden/>
    <w:rsid w:val="00787383"/>
    <w:rPr>
      <w:rFonts w:cs="Times New Roman"/>
    </w:rPr>
  </w:style>
  <w:style w:type="character" w:customStyle="1" w:styleId="210">
    <w:name w:val="Основной текст 2 Знак1"/>
    <w:basedOn w:val="DefaultParagraphFont"/>
    <w:uiPriority w:val="99"/>
    <w:semiHidden/>
    <w:rsid w:val="00787383"/>
    <w:rPr>
      <w:rFonts w:cs="Times New Roman"/>
    </w:rPr>
  </w:style>
  <w:style w:type="character" w:customStyle="1" w:styleId="31">
    <w:name w:val="Основной текст 3 Знак1"/>
    <w:uiPriority w:val="99"/>
    <w:semiHidden/>
    <w:rsid w:val="00787383"/>
    <w:rPr>
      <w:sz w:val="16"/>
    </w:rPr>
  </w:style>
  <w:style w:type="character" w:styleId="CommentReference">
    <w:name w:val="annotation reference"/>
    <w:basedOn w:val="DefaultParagraphFont"/>
    <w:uiPriority w:val="99"/>
    <w:rsid w:val="0078738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787383"/>
    <w:pPr>
      <w:spacing w:after="200"/>
    </w:pPr>
    <w:rPr>
      <w:rFonts w:eastAsia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87383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873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787383"/>
    <w:rPr>
      <w:b/>
      <w:bCs/>
    </w:rPr>
  </w:style>
  <w:style w:type="character" w:customStyle="1" w:styleId="FontStyle846">
    <w:name w:val="Font Style846"/>
    <w:uiPriority w:val="99"/>
    <w:rsid w:val="00787383"/>
    <w:rPr>
      <w:rFonts w:ascii="Times New Roman" w:hAnsi="Times New Roman"/>
      <w:sz w:val="18"/>
    </w:rPr>
  </w:style>
  <w:style w:type="paragraph" w:customStyle="1" w:styleId="Style219">
    <w:name w:val="Style219"/>
    <w:basedOn w:val="Normal"/>
    <w:uiPriority w:val="99"/>
    <w:rsid w:val="00787383"/>
    <w:pPr>
      <w:widowControl w:val="0"/>
      <w:autoSpaceDE w:val="0"/>
      <w:autoSpaceDN w:val="0"/>
      <w:adjustRightInd w:val="0"/>
      <w:spacing w:line="204" w:lineRule="exact"/>
      <w:ind w:hanging="259"/>
      <w:jc w:val="both"/>
    </w:pPr>
    <w:rPr>
      <w:rFonts w:ascii="Franklin Gothic Demi" w:eastAsia="Times New Roman" w:hAnsi="Franklin Gothic Demi"/>
      <w:sz w:val="24"/>
      <w:szCs w:val="24"/>
      <w:lang w:eastAsia="ru-RU"/>
    </w:rPr>
  </w:style>
  <w:style w:type="paragraph" w:customStyle="1" w:styleId="Style20">
    <w:name w:val="Style20"/>
    <w:basedOn w:val="Normal"/>
    <w:uiPriority w:val="99"/>
    <w:rsid w:val="00787383"/>
    <w:pPr>
      <w:widowControl w:val="0"/>
      <w:autoSpaceDE w:val="0"/>
      <w:autoSpaceDN w:val="0"/>
      <w:adjustRightInd w:val="0"/>
      <w:spacing w:line="173" w:lineRule="exact"/>
      <w:ind w:firstLine="398"/>
      <w:jc w:val="both"/>
    </w:pPr>
    <w:rPr>
      <w:rFonts w:ascii="Franklin Gothic Demi" w:eastAsia="Times New Roman" w:hAnsi="Franklin Gothic Demi"/>
      <w:sz w:val="24"/>
      <w:szCs w:val="24"/>
      <w:lang w:eastAsia="ru-RU"/>
    </w:rPr>
  </w:style>
  <w:style w:type="paragraph" w:customStyle="1" w:styleId="15">
    <w:name w:val="Загол. 1 ур."/>
    <w:basedOn w:val="Normal"/>
    <w:uiPriority w:val="99"/>
    <w:rsid w:val="00787383"/>
    <w:pPr>
      <w:keepNext/>
      <w:jc w:val="center"/>
    </w:pPr>
    <w:rPr>
      <w:rFonts w:ascii="Times New Roman" w:eastAsia="Times New Roman" w:hAnsi="Times New Roman" w:cs="PragmaticaCTT"/>
      <w:b/>
      <w:bCs/>
      <w:caps/>
      <w:sz w:val="20"/>
      <w:lang w:val="en-US"/>
    </w:rPr>
  </w:style>
  <w:style w:type="paragraph" w:styleId="TOC1">
    <w:name w:val="toc 1"/>
    <w:basedOn w:val="Normal"/>
    <w:next w:val="Normal"/>
    <w:autoRedefine/>
    <w:uiPriority w:val="99"/>
    <w:locked/>
    <w:rsid w:val="00787383"/>
    <w:pPr>
      <w:tabs>
        <w:tab w:val="left" w:pos="0"/>
        <w:tab w:val="right" w:leader="dot" w:pos="11046"/>
      </w:tabs>
      <w:overflowPunct w:val="0"/>
      <w:autoSpaceDE w:val="0"/>
      <w:autoSpaceDN w:val="0"/>
      <w:adjustRightInd w:val="0"/>
      <w:textAlignment w:val="baseline"/>
    </w:pPr>
    <w:rPr>
      <w:rFonts w:ascii="Times Tajik Normal" w:eastAsia="Times New Roman" w:hAnsi="Times Tajik Normal"/>
      <w:b/>
      <w:sz w:val="20"/>
      <w:szCs w:val="24"/>
      <w:lang w:val="en-US"/>
    </w:rPr>
  </w:style>
  <w:style w:type="paragraph" w:customStyle="1" w:styleId="2">
    <w:name w:val="заголовок 2"/>
    <w:basedOn w:val="Normal"/>
    <w:uiPriority w:val="99"/>
    <w:rsid w:val="00787383"/>
    <w:pPr>
      <w:keepNext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ind w:firstLine="851"/>
      <w:textAlignment w:val="baseline"/>
    </w:pPr>
    <w:rPr>
      <w:rFonts w:ascii="Times New Roman" w:eastAsia="Times New Roman" w:hAnsi="Times New Roman"/>
      <w:sz w:val="20"/>
      <w:szCs w:val="24"/>
      <w:lang w:val="en-US"/>
    </w:rPr>
  </w:style>
  <w:style w:type="paragraph" w:styleId="TOC2">
    <w:name w:val="toc 2"/>
    <w:basedOn w:val="Normal"/>
    <w:next w:val="Normal"/>
    <w:autoRedefine/>
    <w:uiPriority w:val="99"/>
    <w:locked/>
    <w:rsid w:val="00787383"/>
    <w:pPr>
      <w:tabs>
        <w:tab w:val="right" w:leader="dot" w:pos="11046"/>
      </w:tabs>
      <w:overflowPunct w:val="0"/>
      <w:autoSpaceDE w:val="0"/>
      <w:autoSpaceDN w:val="0"/>
      <w:adjustRightInd w:val="0"/>
      <w:ind w:left="240"/>
      <w:jc w:val="center"/>
      <w:textAlignment w:val="baseline"/>
    </w:pPr>
    <w:rPr>
      <w:rFonts w:ascii="Times Tajik Normal" w:eastAsia="Times New Roman" w:hAnsi="Times Tajik Normal"/>
      <w:b/>
      <w:noProof/>
      <w:sz w:val="26"/>
      <w:szCs w:val="28"/>
    </w:rPr>
  </w:style>
  <w:style w:type="paragraph" w:styleId="TOC3">
    <w:name w:val="toc 3"/>
    <w:basedOn w:val="Normal"/>
    <w:next w:val="Normal"/>
    <w:autoRedefine/>
    <w:uiPriority w:val="99"/>
    <w:locked/>
    <w:rsid w:val="00787383"/>
    <w:pPr>
      <w:overflowPunct w:val="0"/>
      <w:autoSpaceDE w:val="0"/>
      <w:autoSpaceDN w:val="0"/>
      <w:adjustRightInd w:val="0"/>
      <w:ind w:left="480"/>
      <w:textAlignment w:val="baseline"/>
    </w:pPr>
    <w:rPr>
      <w:rFonts w:ascii="Times New Roman" w:eastAsia="Times New Roman" w:hAnsi="Times New Roman"/>
      <w:b/>
      <w:sz w:val="20"/>
      <w:szCs w:val="24"/>
      <w:lang w:val="en-US"/>
    </w:rPr>
  </w:style>
  <w:style w:type="paragraph" w:customStyle="1" w:styleId="7">
    <w:name w:val="заголовок 7"/>
    <w:basedOn w:val="Normal"/>
    <w:next w:val="Normal"/>
    <w:uiPriority w:val="99"/>
    <w:rsid w:val="00787383"/>
    <w:pPr>
      <w:keepNext/>
      <w:spacing w:line="190" w:lineRule="atLeast"/>
      <w:ind w:firstLine="540"/>
      <w:jc w:val="center"/>
    </w:pPr>
    <w:rPr>
      <w:rFonts w:ascii="PragmaticaCTT" w:eastAsia="Times New Roman" w:hAnsi="PragmaticaCTT"/>
      <w:sz w:val="24"/>
      <w:szCs w:val="24"/>
      <w:lang w:val="en-US"/>
    </w:rPr>
  </w:style>
  <w:style w:type="paragraph" w:customStyle="1" w:styleId="4">
    <w:name w:val="заголовок 4"/>
    <w:basedOn w:val="Normal"/>
    <w:next w:val="Normal"/>
    <w:uiPriority w:val="99"/>
    <w:rsid w:val="00787383"/>
    <w:pPr>
      <w:keepNext/>
      <w:spacing w:line="190" w:lineRule="atLeast"/>
      <w:ind w:firstLine="540"/>
      <w:jc w:val="center"/>
    </w:pPr>
    <w:rPr>
      <w:rFonts w:ascii="PragmaticaCTT" w:eastAsia="Times New Roman" w:hAnsi="PragmaticaCTT"/>
      <w:b/>
      <w:sz w:val="24"/>
      <w:szCs w:val="24"/>
      <w:lang w:val="en-US"/>
    </w:rPr>
  </w:style>
  <w:style w:type="paragraph" w:customStyle="1" w:styleId="8">
    <w:name w:val="заголовок 8"/>
    <w:basedOn w:val="Normal"/>
    <w:next w:val="Normal"/>
    <w:uiPriority w:val="99"/>
    <w:rsid w:val="00787383"/>
    <w:pPr>
      <w:keepNext/>
      <w:tabs>
        <w:tab w:val="left" w:pos="720"/>
      </w:tabs>
      <w:spacing w:line="190" w:lineRule="atLeast"/>
      <w:ind w:left="720" w:hanging="720"/>
      <w:jc w:val="center"/>
    </w:pPr>
    <w:rPr>
      <w:rFonts w:ascii="PragmaticaCTT" w:eastAsia="Times New Roman" w:hAnsi="PragmaticaCTT"/>
      <w:b/>
      <w:sz w:val="24"/>
      <w:szCs w:val="24"/>
      <w:lang w:val="en-US"/>
    </w:rPr>
  </w:style>
  <w:style w:type="paragraph" w:customStyle="1" w:styleId="16">
    <w:name w:val="заголовок 1"/>
    <w:basedOn w:val="Normal"/>
    <w:next w:val="Normal"/>
    <w:uiPriority w:val="99"/>
    <w:rsid w:val="00787383"/>
    <w:pPr>
      <w:keepNext/>
      <w:spacing w:line="190" w:lineRule="atLeast"/>
      <w:jc w:val="both"/>
    </w:pPr>
    <w:rPr>
      <w:rFonts w:ascii="PragmaticaCTT" w:eastAsia="Times New Roman" w:hAnsi="PragmaticaCTT"/>
      <w:sz w:val="24"/>
      <w:szCs w:val="24"/>
      <w:lang w:val="en-US"/>
    </w:rPr>
  </w:style>
  <w:style w:type="paragraph" w:customStyle="1" w:styleId="5">
    <w:name w:val="заголовок 5"/>
    <w:basedOn w:val="Normal"/>
    <w:next w:val="Normal"/>
    <w:uiPriority w:val="99"/>
    <w:rsid w:val="00787383"/>
    <w:pPr>
      <w:keepNext/>
      <w:spacing w:line="190" w:lineRule="atLeast"/>
      <w:ind w:firstLine="720"/>
      <w:jc w:val="center"/>
    </w:pPr>
    <w:rPr>
      <w:rFonts w:ascii="PragmaticaCTT" w:eastAsia="Times New Roman" w:hAnsi="PragmaticaCTT"/>
      <w:b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78738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787383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787383"/>
    <w:pPr>
      <w:shd w:val="clear" w:color="auto" w:fill="000080"/>
    </w:pPr>
    <w:rPr>
      <w:rFonts w:ascii="Tahoma" w:eastAsia="Times New Roman" w:hAnsi="Tahoma" w:cs="Tahoma"/>
      <w:sz w:val="20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87383"/>
    <w:rPr>
      <w:rFonts w:ascii="Tahoma" w:hAnsi="Tahoma" w:cs="Tahoma"/>
      <w:sz w:val="24"/>
      <w:szCs w:val="24"/>
      <w:shd w:val="clear" w:color="auto" w:fill="000080"/>
      <w:lang w:val="en-US" w:eastAsia="en-US"/>
    </w:rPr>
  </w:style>
  <w:style w:type="character" w:customStyle="1" w:styleId="style511">
    <w:name w:val="style511"/>
    <w:uiPriority w:val="99"/>
    <w:rsid w:val="00787383"/>
    <w:rPr>
      <w:color w:val="FFFFFF"/>
    </w:rPr>
  </w:style>
  <w:style w:type="character" w:customStyle="1" w:styleId="style101">
    <w:name w:val="style101"/>
    <w:uiPriority w:val="99"/>
    <w:rsid w:val="00787383"/>
    <w:rPr>
      <w:rFonts w:ascii="Arial" w:hAnsi="Arial"/>
      <w:b/>
      <w:i/>
      <w:color w:val="1A3A77"/>
    </w:rPr>
  </w:style>
  <w:style w:type="character" w:customStyle="1" w:styleId="style771">
    <w:name w:val="style771"/>
    <w:uiPriority w:val="99"/>
    <w:rsid w:val="00787383"/>
  </w:style>
  <w:style w:type="paragraph" w:customStyle="1" w:styleId="tx">
    <w:name w:val="tx"/>
    <w:basedOn w:val="Normal"/>
    <w:uiPriority w:val="99"/>
    <w:rsid w:val="00787383"/>
    <w:pPr>
      <w:spacing w:before="100" w:beforeAutospacing="1" w:after="100" w:afterAutospacing="1"/>
    </w:pPr>
    <w:rPr>
      <w:rFonts w:ascii="Palatino Linotype" w:eastAsia="Times New Roman" w:hAnsi="Palatino Linotype"/>
      <w:color w:val="000033"/>
      <w:sz w:val="14"/>
      <w:szCs w:val="14"/>
      <w:lang w:val="en-US"/>
    </w:rPr>
  </w:style>
  <w:style w:type="paragraph" w:customStyle="1" w:styleId="3">
    <w:name w:val="заголовок 3"/>
    <w:basedOn w:val="Normal"/>
    <w:next w:val="Normal"/>
    <w:uiPriority w:val="99"/>
    <w:rsid w:val="00787383"/>
    <w:pPr>
      <w:keepNext/>
      <w:spacing w:line="190" w:lineRule="atLeast"/>
      <w:jc w:val="right"/>
    </w:pPr>
    <w:rPr>
      <w:rFonts w:ascii="PragmaticaCTT" w:eastAsia="Times New Roman" w:hAnsi="PragmaticaCTT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787383"/>
    <w:pPr>
      <w:spacing w:after="120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787383"/>
    <w:rPr>
      <w:rFonts w:ascii="Times New Roman" w:hAnsi="Times New Roman" w:cs="Times New Roman"/>
      <w:sz w:val="16"/>
      <w:szCs w:val="16"/>
    </w:rPr>
  </w:style>
  <w:style w:type="paragraph" w:customStyle="1" w:styleId="9">
    <w:name w:val="заголовок 9"/>
    <w:basedOn w:val="Normal"/>
    <w:next w:val="Normal"/>
    <w:uiPriority w:val="99"/>
    <w:rsid w:val="00787383"/>
    <w:pPr>
      <w:keepNext/>
      <w:spacing w:line="190" w:lineRule="atLeast"/>
      <w:jc w:val="center"/>
    </w:pPr>
    <w:rPr>
      <w:rFonts w:ascii="PragmaticaCTT" w:eastAsia="Times New Roman" w:hAnsi="PragmaticaCTT"/>
      <w:b/>
      <w:sz w:val="28"/>
      <w:szCs w:val="20"/>
      <w:lang w:eastAsia="ru-RU"/>
    </w:rPr>
  </w:style>
  <w:style w:type="paragraph" w:customStyle="1" w:styleId="6">
    <w:name w:val="заголовок 6"/>
    <w:basedOn w:val="Normal"/>
    <w:next w:val="Normal"/>
    <w:uiPriority w:val="99"/>
    <w:rsid w:val="00787383"/>
    <w:pPr>
      <w:keepNext/>
      <w:spacing w:line="190" w:lineRule="atLeast"/>
      <w:ind w:firstLine="720"/>
      <w:jc w:val="center"/>
    </w:pPr>
    <w:rPr>
      <w:rFonts w:ascii="PragmaticaCTT" w:eastAsia="Times New Roman" w:hAnsi="PragmaticaCTT"/>
      <w:b/>
      <w:sz w:val="28"/>
      <w:szCs w:val="20"/>
      <w:lang w:eastAsia="ru-RU"/>
    </w:rPr>
  </w:style>
  <w:style w:type="paragraph" w:customStyle="1" w:styleId="17">
    <w:name w:val="Обычный1"/>
    <w:uiPriority w:val="99"/>
    <w:rsid w:val="00787383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NormalWeb">
    <w:name w:val="Normal (Web)"/>
    <w:basedOn w:val="Normal"/>
    <w:uiPriority w:val="99"/>
    <w:semiHidden/>
    <w:rsid w:val="00787383"/>
    <w:pPr>
      <w:spacing w:after="200" w:line="276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54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2713</TotalTime>
  <Pages>33</Pages>
  <Words>5447</Words>
  <Characters>31054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Мавджуда</dc:creator>
  <cp:keywords/>
  <dc:description/>
  <cp:lastModifiedBy>oper05_101</cp:lastModifiedBy>
  <cp:revision>79</cp:revision>
  <cp:lastPrinted>2016-11-16T03:07:00Z</cp:lastPrinted>
  <dcterms:created xsi:type="dcterms:W3CDTF">2019-11-12T05:13:00Z</dcterms:created>
  <dcterms:modified xsi:type="dcterms:W3CDTF">2024-05-10T04:58:00Z</dcterms:modified>
</cp:coreProperties>
</file>